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1D" w:rsidRDefault="00DC65EA" w:rsidP="00747936">
      <w:pPr>
        <w:jc w:val="center"/>
        <w:rPr>
          <w:color w:val="FF7F00"/>
          <w:sz w:val="44"/>
          <w:szCs w:val="44"/>
        </w:rPr>
      </w:pPr>
      <w:bookmarkStart w:id="0" w:name="_Toc180990453"/>
      <w:bookmarkStart w:id="1" w:name="_Toc181171433"/>
      <w:bookmarkStart w:id="2" w:name="_Toc181171554"/>
      <w:bookmarkStart w:id="3" w:name="_Toc181180979"/>
      <w:bookmarkStart w:id="4" w:name="_Toc148928627"/>
      <w:bookmarkStart w:id="5" w:name="_Toc148947738"/>
      <w:bookmarkStart w:id="6" w:name="_Toc149030166"/>
      <w:bookmarkStart w:id="7" w:name="_Toc152148933"/>
      <w:bookmarkStart w:id="8" w:name="_Toc157071601"/>
      <w:bookmarkStart w:id="9" w:name="_Toc157072729"/>
      <w:bookmarkStart w:id="10" w:name="_GoBack"/>
      <w:bookmarkEnd w:id="10"/>
      <w:r>
        <w:rPr>
          <w:noProof/>
        </w:rPr>
        <w:drawing>
          <wp:anchor distT="0" distB="0" distL="114300" distR="114300" simplePos="0" relativeHeight="251628032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225425</wp:posOffset>
            </wp:positionV>
            <wp:extent cx="5476875" cy="2953385"/>
            <wp:effectExtent l="0" t="0" r="9525" b="0"/>
            <wp:wrapSquare wrapText="bothSides"/>
            <wp:docPr id="70" name="Obrázek 70" descr="I:\Akce\Event\WT100\podklady\loga\3D-loga\WTF100\webtop100_3D_logo_velk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:\Akce\Event\WT100\podklady\loga\3D-loga\WTF100\webtop100_3D_logo_velké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478D" w:rsidRPr="007A53C8" w:rsidRDefault="00836BB7" w:rsidP="0019478D">
      <w:pPr>
        <w:autoSpaceDE w:val="0"/>
        <w:autoSpaceDN w:val="0"/>
        <w:adjustRightInd w:val="0"/>
        <w:spacing w:before="0" w:line="240" w:lineRule="auto"/>
        <w:jc w:val="center"/>
        <w:rPr>
          <w:b/>
          <w:bCs/>
          <w:color w:val="C10000"/>
          <w:sz w:val="60"/>
          <w:szCs w:val="60"/>
        </w:rPr>
      </w:pPr>
      <w:r w:rsidRPr="007A53C8">
        <w:rPr>
          <w:b/>
          <w:bCs/>
          <w:color w:val="C10000"/>
          <w:sz w:val="60"/>
          <w:szCs w:val="60"/>
        </w:rPr>
        <w:t>Kompletní výsledky</w:t>
      </w:r>
    </w:p>
    <w:p w:rsidR="0019478D" w:rsidRPr="007A53C8" w:rsidRDefault="0019478D" w:rsidP="0019478D">
      <w:pPr>
        <w:autoSpaceDE w:val="0"/>
        <w:autoSpaceDN w:val="0"/>
        <w:adjustRightInd w:val="0"/>
        <w:spacing w:before="0" w:line="240" w:lineRule="auto"/>
        <w:jc w:val="center"/>
        <w:rPr>
          <w:b/>
          <w:bCs/>
          <w:color w:val="C10000"/>
          <w:sz w:val="60"/>
          <w:szCs w:val="60"/>
        </w:rPr>
      </w:pPr>
    </w:p>
    <w:p w:rsidR="00064E1D" w:rsidRPr="007A53C8" w:rsidRDefault="0019478D" w:rsidP="0019478D">
      <w:pPr>
        <w:autoSpaceDE w:val="0"/>
        <w:autoSpaceDN w:val="0"/>
        <w:adjustRightInd w:val="0"/>
        <w:spacing w:before="0" w:line="240" w:lineRule="auto"/>
        <w:jc w:val="center"/>
        <w:rPr>
          <w:b/>
          <w:bCs/>
          <w:color w:val="C10000"/>
          <w:sz w:val="60"/>
          <w:szCs w:val="60"/>
        </w:rPr>
      </w:pPr>
      <w:r w:rsidRPr="007A53C8">
        <w:rPr>
          <w:b/>
          <w:bCs/>
          <w:color w:val="C10000"/>
          <w:sz w:val="60"/>
          <w:szCs w:val="60"/>
        </w:rPr>
        <w:t>Soutěž</w:t>
      </w:r>
      <w:r w:rsidR="00B73231" w:rsidRPr="007A53C8">
        <w:rPr>
          <w:b/>
          <w:bCs/>
          <w:color w:val="C10000"/>
          <w:sz w:val="60"/>
          <w:szCs w:val="60"/>
        </w:rPr>
        <w:t>e</w:t>
      </w:r>
      <w:r w:rsidR="00736B10">
        <w:rPr>
          <w:b/>
          <w:bCs/>
          <w:color w:val="C10000"/>
          <w:sz w:val="60"/>
          <w:szCs w:val="60"/>
        </w:rPr>
        <w:t xml:space="preserve"> WebTop100 201</w:t>
      </w:r>
      <w:r w:rsidR="00906ECE">
        <w:rPr>
          <w:b/>
          <w:bCs/>
          <w:color w:val="C10000"/>
          <w:sz w:val="60"/>
          <w:szCs w:val="60"/>
        </w:rPr>
        <w:t>5</w:t>
      </w:r>
    </w:p>
    <w:p w:rsidR="007D68A9" w:rsidRDefault="007D68A9" w:rsidP="007D68A9">
      <w:pPr>
        <w:rPr>
          <w:color w:val="AA0000"/>
          <w:sz w:val="52"/>
          <w:szCs w:val="52"/>
        </w:rPr>
      </w:pPr>
    </w:p>
    <w:p w:rsidR="0019478D" w:rsidRDefault="0019478D" w:rsidP="007D68A9">
      <w:pPr>
        <w:rPr>
          <w:color w:val="AA0000"/>
          <w:sz w:val="52"/>
          <w:szCs w:val="52"/>
        </w:rPr>
      </w:pPr>
    </w:p>
    <w:p w:rsidR="0019478D" w:rsidRDefault="0019478D" w:rsidP="007D68A9">
      <w:pPr>
        <w:rPr>
          <w:color w:val="AA0000"/>
          <w:sz w:val="52"/>
          <w:szCs w:val="52"/>
        </w:rPr>
      </w:pPr>
    </w:p>
    <w:p w:rsidR="00836BB7" w:rsidRDefault="00836BB7" w:rsidP="007D68A9">
      <w:pPr>
        <w:rPr>
          <w:color w:val="AA0000"/>
          <w:sz w:val="52"/>
          <w:szCs w:val="52"/>
        </w:rPr>
      </w:pPr>
    </w:p>
    <w:p w:rsidR="0019478D" w:rsidRDefault="0019478D" w:rsidP="007D68A9">
      <w:pPr>
        <w:rPr>
          <w:color w:val="AA0000"/>
          <w:sz w:val="52"/>
          <w:szCs w:val="52"/>
        </w:rPr>
      </w:pPr>
    </w:p>
    <w:p w:rsidR="007D68A9" w:rsidRPr="007D68A9" w:rsidRDefault="004317BD" w:rsidP="007D68A9">
      <w:pPr>
        <w:rPr>
          <w:color w:val="AA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22912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697230</wp:posOffset>
            </wp:positionV>
            <wp:extent cx="1171575" cy="372110"/>
            <wp:effectExtent l="0" t="0" r="9525" b="8890"/>
            <wp:wrapSquare wrapText="bothSides"/>
            <wp:docPr id="44" name="obrázek 136" descr="Internet 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6" descr="Internet Inf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AA0000"/>
          <w:sz w:val="52"/>
          <w:szCs w:val="52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689610</wp:posOffset>
            </wp:positionV>
            <wp:extent cx="1752600" cy="350520"/>
            <wp:effectExtent l="0" t="0" r="0" b="0"/>
            <wp:wrapSquare wrapText="bothSides"/>
            <wp:docPr id="24" name="Obrázek 24" descr="I:\DobryWeb\marketing-pr\Zdroje\Grafika - CI, letaky\nove CI\DW\Logo - Single line\DobryWeb_cz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DobryWeb\marketing-pr\Zdroje\Grafika - CI, letaky\nove CI\DW\Logo - Single line\DobryWeb_cz-RG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</w:p>
    <w:p w:rsidR="00BF1959" w:rsidRDefault="00BF1959" w:rsidP="00BC2990">
      <w:pPr>
        <w:rPr>
          <w:color w:val="C00000"/>
          <w:sz w:val="44"/>
          <w:szCs w:val="44"/>
        </w:rPr>
      </w:pPr>
      <w:bookmarkStart w:id="11" w:name="_Toc180990454"/>
      <w:bookmarkStart w:id="12" w:name="_Toc181171434"/>
      <w:bookmarkStart w:id="13" w:name="_Toc181171555"/>
      <w:bookmarkStart w:id="14" w:name="_Toc181180980"/>
    </w:p>
    <w:p w:rsidR="0045756C" w:rsidRPr="00681843" w:rsidRDefault="00DC52EC" w:rsidP="00DD706D">
      <w:pPr>
        <w:pStyle w:val="Nadpis1"/>
        <w:numPr>
          <w:ilvl w:val="0"/>
          <w:numId w:val="0"/>
        </w:numPr>
        <w:spacing w:before="0" w:line="276" w:lineRule="auto"/>
        <w:rPr>
          <w:color w:val="auto"/>
          <w:sz w:val="28"/>
          <w:szCs w:val="28"/>
          <w:u w:val="single"/>
        </w:rPr>
      </w:pPr>
      <w:bookmarkStart w:id="15" w:name="_Toc371411514"/>
      <w:bookmarkEnd w:id="4"/>
      <w:bookmarkEnd w:id="5"/>
      <w:bookmarkEnd w:id="6"/>
      <w:bookmarkEnd w:id="7"/>
      <w:bookmarkEnd w:id="8"/>
      <w:bookmarkEnd w:id="9"/>
      <w:bookmarkEnd w:id="11"/>
      <w:bookmarkEnd w:id="12"/>
      <w:bookmarkEnd w:id="13"/>
      <w:bookmarkEnd w:id="14"/>
      <w:r w:rsidRPr="00681843">
        <w:rPr>
          <w:color w:val="auto"/>
          <w:sz w:val="28"/>
          <w:szCs w:val="28"/>
          <w:u w:val="single"/>
        </w:rPr>
        <w:lastRenderedPageBreak/>
        <w:t>Výsledky k</w:t>
      </w:r>
      <w:r w:rsidR="002F5A97" w:rsidRPr="00681843">
        <w:rPr>
          <w:color w:val="auto"/>
          <w:sz w:val="28"/>
          <w:szCs w:val="28"/>
          <w:u w:val="single"/>
        </w:rPr>
        <w:t>ategorie Firemní web</w:t>
      </w:r>
      <w:bookmarkEnd w:id="15"/>
    </w:p>
    <w:p w:rsidR="00151864" w:rsidRPr="00681843" w:rsidRDefault="00151864" w:rsidP="00DD706D">
      <w:pPr>
        <w:pStyle w:val="Normln-odrkymezera"/>
        <w:numPr>
          <w:ilvl w:val="0"/>
          <w:numId w:val="0"/>
        </w:numPr>
        <w:spacing w:before="0" w:line="276" w:lineRule="auto"/>
        <w:jc w:val="left"/>
        <w:rPr>
          <w:b/>
          <w:sz w:val="22"/>
          <w:szCs w:val="22"/>
        </w:rPr>
      </w:pPr>
    </w:p>
    <w:p w:rsidR="00320CD1" w:rsidRPr="00704763" w:rsidRDefault="00704763" w:rsidP="00704763">
      <w:pPr>
        <w:pStyle w:val="Nadpis2"/>
        <w:numPr>
          <w:ilvl w:val="0"/>
          <w:numId w:val="0"/>
        </w:numPr>
        <w:spacing w:before="0" w:line="276" w:lineRule="auto"/>
        <w:jc w:val="left"/>
        <w:rPr>
          <w:b/>
          <w:color w:val="auto"/>
          <w:sz w:val="24"/>
          <w:szCs w:val="24"/>
        </w:rPr>
      </w:pPr>
      <w:r w:rsidRPr="008B2019">
        <w:rPr>
          <w:b/>
          <w:color w:val="auto"/>
          <w:sz w:val="24"/>
          <w:szCs w:val="24"/>
        </w:rPr>
        <w:t>Žebříček Auto-moto</w:t>
      </w:r>
      <w:r>
        <w:rPr>
          <w:b/>
          <w:color w:val="auto"/>
          <w:sz w:val="24"/>
          <w:szCs w:val="24"/>
        </w:rPr>
        <w:t>:</w:t>
      </w:r>
      <w:r w:rsidR="00320CD1" w:rsidRPr="00320CD1">
        <w:rPr>
          <w:b/>
          <w:sz w:val="24"/>
          <w:szCs w:val="24"/>
        </w:rPr>
        <w:tab/>
      </w:r>
    </w:p>
    <w:p w:rsidR="00320CD1" w:rsidRPr="00320CD1" w:rsidRDefault="00906ECE" w:rsidP="0010329B">
      <w:pPr>
        <w:pStyle w:val="Odstavecseseznamem"/>
        <w:numPr>
          <w:ilvl w:val="0"/>
          <w:numId w:val="4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AUTO JAROV s.r.o. </w:t>
      </w:r>
      <w:r w:rsidR="00E108CA">
        <w:rPr>
          <w:sz w:val="22"/>
          <w:szCs w:val="24"/>
        </w:rPr>
        <w:t>-</w:t>
      </w:r>
      <w:r>
        <w:rPr>
          <w:sz w:val="22"/>
          <w:szCs w:val="24"/>
        </w:rPr>
        <w:t xml:space="preserve"> Operativní leasing (</w:t>
      </w:r>
      <w:r w:rsidR="0010329B">
        <w:rPr>
          <w:sz w:val="22"/>
          <w:szCs w:val="24"/>
        </w:rPr>
        <w:t xml:space="preserve">Vlastník: AUTO JAROV s.r.o., Autor: Sassy Group s.r.o.) - </w:t>
      </w:r>
      <w:hyperlink r:id="rId11" w:history="1">
        <w:r w:rsidR="0010329B" w:rsidRPr="006C1A28">
          <w:rPr>
            <w:rStyle w:val="Hypertextovodkaz"/>
            <w:rFonts w:eastAsia="Times New Roman"/>
            <w:sz w:val="22"/>
            <w:szCs w:val="24"/>
          </w:rPr>
          <w:t>www.autanarok.cz</w:t>
        </w:r>
      </w:hyperlink>
      <w:r w:rsidR="0010329B">
        <w:rPr>
          <w:sz w:val="22"/>
          <w:szCs w:val="24"/>
        </w:rPr>
        <w:t xml:space="preserve"> </w:t>
      </w:r>
    </w:p>
    <w:p w:rsidR="00320CD1" w:rsidRPr="00320CD1" w:rsidRDefault="00D073FA" w:rsidP="00320CD1">
      <w:pPr>
        <w:pStyle w:val="Odstavecseseznamem"/>
        <w:numPr>
          <w:ilvl w:val="0"/>
          <w:numId w:val="4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Altavea</w:t>
      </w:r>
      <w:r w:rsidR="0010329B">
        <w:rPr>
          <w:sz w:val="22"/>
          <w:szCs w:val="24"/>
        </w:rPr>
        <w:t xml:space="preserve"> s.r.o</w:t>
      </w:r>
      <w:r w:rsidR="00E108CA">
        <w:rPr>
          <w:sz w:val="22"/>
          <w:szCs w:val="24"/>
        </w:rPr>
        <w:t>.</w:t>
      </w:r>
      <w:r w:rsidR="0010329B">
        <w:rPr>
          <w:sz w:val="22"/>
          <w:szCs w:val="24"/>
        </w:rPr>
        <w:t xml:space="preserve"> </w:t>
      </w:r>
      <w:r>
        <w:rPr>
          <w:sz w:val="22"/>
          <w:szCs w:val="24"/>
        </w:rPr>
        <w:t>(</w:t>
      </w:r>
      <w:r w:rsidR="0010329B">
        <w:rPr>
          <w:sz w:val="22"/>
          <w:szCs w:val="24"/>
        </w:rPr>
        <w:t>Vlastník: Altavea s.r.o</w:t>
      </w:r>
      <w:r w:rsidR="00E108CA">
        <w:rPr>
          <w:sz w:val="22"/>
          <w:szCs w:val="24"/>
        </w:rPr>
        <w:t>.</w:t>
      </w:r>
      <w:r w:rsidR="0010329B">
        <w:rPr>
          <w:sz w:val="22"/>
          <w:szCs w:val="24"/>
        </w:rPr>
        <w:t>, Autor</w:t>
      </w:r>
      <w:r>
        <w:rPr>
          <w:sz w:val="22"/>
          <w:szCs w:val="24"/>
        </w:rPr>
        <w:t xml:space="preserve">: </w:t>
      </w:r>
      <w:r w:rsidR="00320CD1" w:rsidRPr="00320CD1">
        <w:rPr>
          <w:sz w:val="22"/>
          <w:szCs w:val="24"/>
        </w:rPr>
        <w:t>Giant interactive s.r.o.</w:t>
      </w:r>
      <w:r>
        <w:rPr>
          <w:sz w:val="22"/>
          <w:szCs w:val="24"/>
        </w:rPr>
        <w:t xml:space="preserve">) </w:t>
      </w:r>
      <w:r w:rsidR="0010329B">
        <w:rPr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hyperlink r:id="rId12" w:history="1">
        <w:r w:rsidRPr="00AD48FC">
          <w:rPr>
            <w:rStyle w:val="Hypertextovodkaz"/>
            <w:rFonts w:eastAsia="Times New Roman"/>
            <w:sz w:val="22"/>
            <w:szCs w:val="24"/>
          </w:rPr>
          <w:t>www.altavea.cz</w:t>
        </w:r>
      </w:hyperlink>
      <w:r>
        <w:rPr>
          <w:sz w:val="22"/>
          <w:szCs w:val="24"/>
        </w:rPr>
        <w:t xml:space="preserve"> </w:t>
      </w:r>
    </w:p>
    <w:p w:rsidR="00320CD1" w:rsidRDefault="0010329B" w:rsidP="0010329B">
      <w:pPr>
        <w:pStyle w:val="Odstavecseseznamem"/>
        <w:numPr>
          <w:ilvl w:val="0"/>
          <w:numId w:val="4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TATRA Trucks a.s. (Vlastník: TATRA Trucks a.s., Autor: SHERWOOD Digital a.s.) - </w:t>
      </w:r>
      <w:hyperlink r:id="rId13" w:history="1">
        <w:r w:rsidRPr="006C1A28">
          <w:rPr>
            <w:rStyle w:val="Hypertextovodkaz"/>
            <w:rFonts w:eastAsia="Times New Roman"/>
            <w:sz w:val="22"/>
            <w:szCs w:val="24"/>
          </w:rPr>
          <w:t>www.tatra.cz</w:t>
        </w:r>
      </w:hyperlink>
      <w:r>
        <w:rPr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Banky:</w:t>
      </w:r>
    </w:p>
    <w:p w:rsidR="00320CD1" w:rsidRPr="005812D2" w:rsidRDefault="00320CD1" w:rsidP="005812D2">
      <w:pPr>
        <w:pStyle w:val="Odstavecseseznamem"/>
        <w:numPr>
          <w:ilvl w:val="0"/>
          <w:numId w:val="5"/>
        </w:numPr>
        <w:spacing w:before="0" w:line="240" w:lineRule="auto"/>
        <w:jc w:val="left"/>
        <w:rPr>
          <w:sz w:val="22"/>
          <w:szCs w:val="22"/>
        </w:rPr>
      </w:pPr>
      <w:r w:rsidRPr="005812D2">
        <w:rPr>
          <w:sz w:val="22"/>
          <w:szCs w:val="22"/>
        </w:rPr>
        <w:t>Raif</w:t>
      </w:r>
      <w:r w:rsidR="00CD092F">
        <w:rPr>
          <w:sz w:val="22"/>
          <w:szCs w:val="22"/>
        </w:rPr>
        <w:t>fe</w:t>
      </w:r>
      <w:r w:rsidR="0010329B">
        <w:rPr>
          <w:sz w:val="22"/>
          <w:szCs w:val="22"/>
        </w:rPr>
        <w:t xml:space="preserve">isen stavební spořitelna a.s. </w:t>
      </w:r>
      <w:r w:rsidR="00CD092F">
        <w:rPr>
          <w:sz w:val="22"/>
          <w:szCs w:val="24"/>
        </w:rPr>
        <w:t>(</w:t>
      </w:r>
      <w:r w:rsidR="0010329B">
        <w:rPr>
          <w:sz w:val="22"/>
          <w:szCs w:val="24"/>
        </w:rPr>
        <w:t xml:space="preserve">Vlastník: </w:t>
      </w:r>
      <w:r w:rsidR="0010329B" w:rsidRPr="005812D2">
        <w:rPr>
          <w:sz w:val="22"/>
          <w:szCs w:val="22"/>
        </w:rPr>
        <w:t>Raif</w:t>
      </w:r>
      <w:r w:rsidR="0010329B">
        <w:rPr>
          <w:sz w:val="22"/>
          <w:szCs w:val="22"/>
        </w:rPr>
        <w:t xml:space="preserve">feisen stavební spořitelna a.s., Autor: </w:t>
      </w:r>
      <w:r w:rsidR="00CD092F" w:rsidRPr="00320CD1">
        <w:rPr>
          <w:sz w:val="22"/>
          <w:szCs w:val="24"/>
        </w:rPr>
        <w:t>Giant interactive s.r.o.</w:t>
      </w:r>
      <w:r w:rsidR="00CD092F">
        <w:rPr>
          <w:sz w:val="22"/>
          <w:szCs w:val="24"/>
        </w:rPr>
        <w:t xml:space="preserve">) </w:t>
      </w:r>
      <w:r w:rsidR="0010329B">
        <w:rPr>
          <w:sz w:val="22"/>
          <w:szCs w:val="24"/>
        </w:rPr>
        <w:t>-</w:t>
      </w:r>
      <w:r w:rsidR="00CD092F">
        <w:rPr>
          <w:sz w:val="22"/>
          <w:szCs w:val="24"/>
        </w:rPr>
        <w:t xml:space="preserve"> </w:t>
      </w:r>
      <w:hyperlink r:id="rId14" w:history="1">
        <w:r w:rsidR="00CD092F" w:rsidRPr="00AD48FC">
          <w:rPr>
            <w:rStyle w:val="Hypertextovodkaz"/>
            <w:rFonts w:eastAsia="Times New Roman"/>
            <w:sz w:val="22"/>
            <w:szCs w:val="24"/>
          </w:rPr>
          <w:t>www.rsts.cz</w:t>
        </w:r>
      </w:hyperlink>
      <w:r w:rsidR="00CD092F">
        <w:rPr>
          <w:sz w:val="22"/>
          <w:szCs w:val="24"/>
        </w:rPr>
        <w:t xml:space="preserve"> </w:t>
      </w:r>
    </w:p>
    <w:p w:rsidR="00320CD1" w:rsidRPr="005812D2" w:rsidRDefault="0010329B" w:rsidP="005812D2">
      <w:pPr>
        <w:pStyle w:val="Odstavecseseznamem"/>
        <w:numPr>
          <w:ilvl w:val="0"/>
          <w:numId w:val="5"/>
        </w:numPr>
        <w:spacing w:before="0" w:line="240" w:lineRule="auto"/>
        <w:jc w:val="left"/>
        <w:rPr>
          <w:sz w:val="22"/>
          <w:szCs w:val="22"/>
        </w:rPr>
      </w:pPr>
      <w:r w:rsidRPr="005812D2">
        <w:rPr>
          <w:sz w:val="22"/>
          <w:szCs w:val="22"/>
        </w:rPr>
        <w:t>Raif</w:t>
      </w:r>
      <w:r>
        <w:rPr>
          <w:sz w:val="22"/>
          <w:szCs w:val="22"/>
        </w:rPr>
        <w:t xml:space="preserve">feisenbank </w:t>
      </w:r>
      <w:r w:rsidR="00CD092F">
        <w:rPr>
          <w:sz w:val="22"/>
          <w:szCs w:val="22"/>
        </w:rPr>
        <w:t>a.s.</w:t>
      </w:r>
      <w:r>
        <w:rPr>
          <w:sz w:val="22"/>
          <w:szCs w:val="22"/>
        </w:rPr>
        <w:t xml:space="preserve"> (Vlastník: </w:t>
      </w:r>
      <w:r w:rsidRPr="005812D2">
        <w:rPr>
          <w:sz w:val="22"/>
          <w:szCs w:val="22"/>
        </w:rPr>
        <w:t>Raif</w:t>
      </w:r>
      <w:r>
        <w:rPr>
          <w:sz w:val="22"/>
          <w:szCs w:val="22"/>
        </w:rPr>
        <w:t xml:space="preserve">feisenbank a.s., Autor: Trask solutions a.s.) - </w:t>
      </w:r>
      <w:hyperlink r:id="rId15" w:history="1">
        <w:r w:rsidRPr="006C1A28">
          <w:rPr>
            <w:rStyle w:val="Hypertextovodkaz"/>
            <w:rFonts w:eastAsia="Times New Roman"/>
            <w:sz w:val="22"/>
            <w:szCs w:val="22"/>
          </w:rPr>
          <w:t>www.rb.cz</w:t>
        </w:r>
      </w:hyperlink>
      <w:r w:rsidR="00CD092F">
        <w:rPr>
          <w:sz w:val="22"/>
          <w:szCs w:val="22"/>
        </w:rPr>
        <w:t xml:space="preserve"> </w:t>
      </w:r>
    </w:p>
    <w:p w:rsidR="00320CD1" w:rsidRDefault="0010329B" w:rsidP="005812D2">
      <w:pPr>
        <w:pStyle w:val="Odstavecseseznamem"/>
        <w:numPr>
          <w:ilvl w:val="0"/>
          <w:numId w:val="5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Československá obchodní banka, a.s. (Vlastník: Československá obchodní banka, a.s., Autoři: Etnetera Motion s.r.o., Trask solutions a.s., Accenture Services, s.r.o., SYMBIO Digital, s.r.o., Dobrý web, s.r.o.)</w:t>
      </w:r>
      <w:r w:rsidR="00D506C9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63203F">
        <w:rPr>
          <w:sz w:val="22"/>
          <w:szCs w:val="22"/>
        </w:rPr>
        <w:t xml:space="preserve"> </w:t>
      </w:r>
      <w:hyperlink r:id="rId16" w:history="1">
        <w:r w:rsidRPr="006C1A28">
          <w:rPr>
            <w:rStyle w:val="Hypertextovodkaz"/>
            <w:rFonts w:eastAsia="Times New Roman"/>
            <w:sz w:val="22"/>
            <w:szCs w:val="22"/>
          </w:rPr>
          <w:t>www.csob.cz</w:t>
        </w:r>
      </w:hyperlink>
      <w:r w:rsidR="00D506C9">
        <w:rPr>
          <w:sz w:val="22"/>
          <w:szCs w:val="22"/>
        </w:rPr>
        <w:t xml:space="preserve"> </w:t>
      </w:r>
    </w:p>
    <w:p w:rsidR="000B1E2C" w:rsidRDefault="000B1E2C" w:rsidP="00320CD1">
      <w:pPr>
        <w:spacing w:before="0" w:line="240" w:lineRule="auto"/>
        <w:jc w:val="left"/>
        <w:rPr>
          <w:b/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Cestovní ruch:</w:t>
      </w:r>
    </w:p>
    <w:p w:rsidR="00320CD1" w:rsidRPr="005812D2" w:rsidRDefault="0010329B" w:rsidP="0010329B">
      <w:pPr>
        <w:pStyle w:val="Odstavecseseznamem"/>
        <w:numPr>
          <w:ilvl w:val="0"/>
          <w:numId w:val="6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Aeropartner a.s.</w:t>
      </w:r>
      <w:r w:rsidR="00196499">
        <w:rPr>
          <w:sz w:val="22"/>
          <w:szCs w:val="24"/>
        </w:rPr>
        <w:t xml:space="preserve"> (</w:t>
      </w:r>
      <w:r>
        <w:rPr>
          <w:sz w:val="22"/>
          <w:szCs w:val="24"/>
        </w:rPr>
        <w:t xml:space="preserve">Vlastník: </w:t>
      </w:r>
      <w:r w:rsidRPr="0010329B">
        <w:rPr>
          <w:sz w:val="22"/>
          <w:szCs w:val="24"/>
        </w:rPr>
        <w:t>Aeropartner a.s.</w:t>
      </w:r>
      <w:r>
        <w:rPr>
          <w:sz w:val="22"/>
          <w:szCs w:val="24"/>
        </w:rPr>
        <w:t xml:space="preserve">, Autor: </w:t>
      </w:r>
      <w:r w:rsidR="00196499" w:rsidRPr="00320CD1">
        <w:rPr>
          <w:sz w:val="22"/>
          <w:szCs w:val="24"/>
        </w:rPr>
        <w:t>Giant interactive s.r.o.</w:t>
      </w:r>
      <w:r w:rsidR="00196499">
        <w:rPr>
          <w:sz w:val="22"/>
          <w:szCs w:val="24"/>
        </w:rPr>
        <w:t xml:space="preserve">) </w:t>
      </w:r>
      <w:r>
        <w:rPr>
          <w:sz w:val="22"/>
          <w:szCs w:val="24"/>
        </w:rPr>
        <w:t>-</w:t>
      </w:r>
      <w:r w:rsidR="00196499">
        <w:rPr>
          <w:sz w:val="22"/>
          <w:szCs w:val="24"/>
        </w:rPr>
        <w:t xml:space="preserve"> </w:t>
      </w:r>
      <w:hyperlink r:id="rId17" w:history="1">
        <w:r w:rsidRPr="006C1A28">
          <w:rPr>
            <w:rStyle w:val="Hypertextovodkaz"/>
            <w:rFonts w:eastAsia="Times New Roman"/>
            <w:sz w:val="22"/>
            <w:szCs w:val="24"/>
          </w:rPr>
          <w:t>www.aeropartner.cz</w:t>
        </w:r>
      </w:hyperlink>
      <w:r w:rsidR="00196499">
        <w:rPr>
          <w:sz w:val="22"/>
          <w:szCs w:val="24"/>
        </w:rPr>
        <w:t xml:space="preserve"> </w:t>
      </w:r>
    </w:p>
    <w:p w:rsidR="00320CD1" w:rsidRPr="005812D2" w:rsidRDefault="0010329B" w:rsidP="005812D2">
      <w:pPr>
        <w:pStyle w:val="Odstavecseseznamem"/>
        <w:numPr>
          <w:ilvl w:val="0"/>
          <w:numId w:val="6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BRNO INN, a.s. </w:t>
      </w:r>
      <w:r w:rsidR="00196499">
        <w:rPr>
          <w:sz w:val="22"/>
          <w:szCs w:val="24"/>
        </w:rPr>
        <w:t>(</w:t>
      </w:r>
      <w:r>
        <w:rPr>
          <w:sz w:val="22"/>
          <w:szCs w:val="24"/>
        </w:rPr>
        <w:t xml:space="preserve">Vlastník: BRNO INN, a.s., Autor: </w:t>
      </w:r>
      <w:r w:rsidR="00196499" w:rsidRPr="00320CD1">
        <w:rPr>
          <w:sz w:val="22"/>
          <w:szCs w:val="24"/>
        </w:rPr>
        <w:t>Giant interactive s.r.o.</w:t>
      </w:r>
      <w:r w:rsidR="00196499">
        <w:rPr>
          <w:sz w:val="22"/>
          <w:szCs w:val="24"/>
        </w:rPr>
        <w:t xml:space="preserve">) </w:t>
      </w:r>
      <w:r w:rsidR="00A857DC">
        <w:rPr>
          <w:sz w:val="22"/>
          <w:szCs w:val="24"/>
        </w:rPr>
        <w:t>-</w:t>
      </w:r>
      <w:r w:rsidR="00196499">
        <w:rPr>
          <w:sz w:val="22"/>
          <w:szCs w:val="24"/>
        </w:rPr>
        <w:t xml:space="preserve"> </w:t>
      </w:r>
      <w:hyperlink r:id="rId18" w:history="1">
        <w:r w:rsidR="000F0876" w:rsidRPr="006C1A28">
          <w:rPr>
            <w:rStyle w:val="Hypertextovodkaz"/>
            <w:rFonts w:eastAsia="Times New Roman"/>
            <w:sz w:val="22"/>
            <w:szCs w:val="24"/>
          </w:rPr>
          <w:t>www.hibrno.cz</w:t>
        </w:r>
      </w:hyperlink>
      <w:r w:rsidR="000F0876">
        <w:rPr>
          <w:sz w:val="22"/>
          <w:szCs w:val="24"/>
        </w:rPr>
        <w:t xml:space="preserve"> </w:t>
      </w:r>
    </w:p>
    <w:p w:rsidR="00196499" w:rsidRPr="000F0876" w:rsidRDefault="0010329B" w:rsidP="00196499">
      <w:pPr>
        <w:pStyle w:val="Odstavecseseznamem"/>
        <w:numPr>
          <w:ilvl w:val="0"/>
          <w:numId w:val="6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Imperial Karlovy Vary a.s.</w:t>
      </w:r>
      <w:r w:rsidR="00196499">
        <w:rPr>
          <w:sz w:val="22"/>
          <w:szCs w:val="22"/>
        </w:rPr>
        <w:t xml:space="preserve"> (</w:t>
      </w:r>
      <w:r>
        <w:rPr>
          <w:sz w:val="22"/>
          <w:szCs w:val="22"/>
        </w:rPr>
        <w:t>Vlastník:</w:t>
      </w:r>
      <w:r w:rsidR="000F0876">
        <w:rPr>
          <w:sz w:val="22"/>
          <w:szCs w:val="22"/>
        </w:rPr>
        <w:t xml:space="preserve"> Imperial Karlovy Vary a.s., Autor:</w:t>
      </w:r>
      <w:r w:rsidR="00196499">
        <w:rPr>
          <w:sz w:val="22"/>
          <w:szCs w:val="22"/>
        </w:rPr>
        <w:t xml:space="preserve"> </w:t>
      </w:r>
      <w:r w:rsidR="000F0876" w:rsidRPr="00320CD1">
        <w:rPr>
          <w:sz w:val="22"/>
          <w:szCs w:val="24"/>
        </w:rPr>
        <w:t>Giant interactive s.r.o.</w:t>
      </w:r>
      <w:r w:rsidR="000F0876">
        <w:rPr>
          <w:sz w:val="22"/>
          <w:szCs w:val="24"/>
        </w:rPr>
        <w:t>) -</w:t>
      </w:r>
      <w:r w:rsidR="00196499">
        <w:rPr>
          <w:sz w:val="22"/>
          <w:szCs w:val="22"/>
        </w:rPr>
        <w:t xml:space="preserve"> </w:t>
      </w:r>
      <w:hyperlink r:id="rId19" w:history="1">
        <w:r w:rsidR="000F0876" w:rsidRPr="00AD48FC">
          <w:rPr>
            <w:rStyle w:val="Hypertextovodkaz"/>
            <w:rFonts w:eastAsia="Times New Roman"/>
            <w:sz w:val="22"/>
            <w:szCs w:val="24"/>
          </w:rPr>
          <w:t>www.spa-hotel-imperial.cz</w:t>
        </w:r>
      </w:hyperlink>
      <w:r w:rsidR="000F0876">
        <w:rPr>
          <w:sz w:val="22"/>
          <w:szCs w:val="24"/>
        </w:rPr>
        <w:t xml:space="preserve"> </w:t>
      </w:r>
    </w:p>
    <w:p w:rsidR="000F0876" w:rsidRPr="00196499" w:rsidRDefault="000F0876" w:rsidP="00A857DC">
      <w:pPr>
        <w:pStyle w:val="Odstavecseseznamem"/>
        <w:numPr>
          <w:ilvl w:val="0"/>
          <w:numId w:val="25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motejlek.com, s.r.o. (Vlastník: motejlek.com, s.r.o., Autor: Proof &amp; Reason, s.r.o.) </w:t>
      </w:r>
      <w:r w:rsidR="0069459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hyperlink r:id="rId20" w:history="1">
        <w:r w:rsidR="00A857DC" w:rsidRPr="00A857DC">
          <w:rPr>
            <w:rStyle w:val="Hypertextovodkaz"/>
            <w:rFonts w:eastAsia="Times New Roman"/>
            <w:sz w:val="22"/>
            <w:szCs w:val="22"/>
          </w:rPr>
          <w:t>www.travel.motejlek.com</w:t>
        </w:r>
      </w:hyperlink>
      <w:r w:rsidR="00A857DC">
        <w:rPr>
          <w:bCs/>
          <w:sz w:val="22"/>
          <w:szCs w:val="22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>
        <w:rPr>
          <w:b/>
          <w:sz w:val="24"/>
          <w:szCs w:val="24"/>
        </w:rPr>
        <w:t xml:space="preserve"> </w:t>
      </w:r>
      <w:r w:rsidR="005812D2">
        <w:rPr>
          <w:b/>
          <w:sz w:val="24"/>
          <w:szCs w:val="24"/>
        </w:rPr>
        <w:t>E-shopy</w:t>
      </w:r>
      <w:r>
        <w:rPr>
          <w:b/>
          <w:sz w:val="24"/>
          <w:szCs w:val="24"/>
        </w:rPr>
        <w:t>:</w:t>
      </w:r>
    </w:p>
    <w:p w:rsidR="00320CD1" w:rsidRPr="005812D2" w:rsidRDefault="0073063D" w:rsidP="005812D2">
      <w:pPr>
        <w:pStyle w:val="Odstavecseseznamem"/>
        <w:numPr>
          <w:ilvl w:val="0"/>
          <w:numId w:val="7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Piccollo spol. s r.o. - LOAP.cz (Vlastník: Piccollo spol. s r.o., Autor: PragueBest, s.r.o.) - </w:t>
      </w:r>
      <w:hyperlink r:id="rId21" w:history="1">
        <w:r w:rsidRPr="006C1A28">
          <w:rPr>
            <w:rStyle w:val="Hypertextovodkaz"/>
            <w:rFonts w:eastAsia="Times New Roman"/>
            <w:sz w:val="22"/>
            <w:szCs w:val="24"/>
          </w:rPr>
          <w:t>www.loap.cz</w:t>
        </w:r>
      </w:hyperlink>
    </w:p>
    <w:p w:rsidR="00320CD1" w:rsidRPr="005812D2" w:rsidRDefault="0073063D" w:rsidP="005812D2">
      <w:pPr>
        <w:pStyle w:val="Odstavecseseznamem"/>
        <w:numPr>
          <w:ilvl w:val="0"/>
          <w:numId w:val="7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Milan Škoda - Foto</w:t>
      </w:r>
      <w:r w:rsidR="0063203F">
        <w:rPr>
          <w:sz w:val="22"/>
          <w:szCs w:val="24"/>
        </w:rPr>
        <w:t xml:space="preserve"> </w:t>
      </w:r>
      <w:r w:rsidR="007E2164">
        <w:rPr>
          <w:sz w:val="22"/>
          <w:szCs w:val="24"/>
        </w:rPr>
        <w:t>(</w:t>
      </w:r>
      <w:r>
        <w:rPr>
          <w:sz w:val="22"/>
          <w:szCs w:val="24"/>
        </w:rPr>
        <w:t xml:space="preserve">Vlastník: Milan Škoda - Foto, </w:t>
      </w:r>
      <w:r w:rsidR="00A857DC">
        <w:rPr>
          <w:sz w:val="22"/>
          <w:szCs w:val="24"/>
        </w:rPr>
        <w:t>Autor</w:t>
      </w:r>
      <w:r w:rsidR="007E2164">
        <w:rPr>
          <w:sz w:val="22"/>
          <w:szCs w:val="24"/>
        </w:rPr>
        <w:t xml:space="preserve">: </w:t>
      </w:r>
      <w:r>
        <w:rPr>
          <w:sz w:val="22"/>
          <w:szCs w:val="24"/>
        </w:rPr>
        <w:t>PragueBest, s.r.o.) -</w:t>
      </w:r>
      <w:r w:rsidR="007E2164">
        <w:rPr>
          <w:sz w:val="22"/>
          <w:szCs w:val="24"/>
        </w:rPr>
        <w:t xml:space="preserve"> </w:t>
      </w:r>
      <w:hyperlink r:id="rId22" w:history="1">
        <w:r w:rsidRPr="006C1A28">
          <w:rPr>
            <w:rStyle w:val="Hypertextovodkaz"/>
            <w:rFonts w:eastAsia="Times New Roman"/>
            <w:sz w:val="22"/>
            <w:szCs w:val="24"/>
          </w:rPr>
          <w:t>www.fotoskoda.cz</w:t>
        </w:r>
      </w:hyperlink>
      <w:r w:rsidR="007E2164">
        <w:rPr>
          <w:sz w:val="22"/>
          <w:szCs w:val="24"/>
        </w:rPr>
        <w:t xml:space="preserve"> </w:t>
      </w:r>
    </w:p>
    <w:p w:rsidR="00320CD1" w:rsidRDefault="007E2164" w:rsidP="005812D2">
      <w:pPr>
        <w:pStyle w:val="Odstavecseseznamem"/>
        <w:numPr>
          <w:ilvl w:val="0"/>
          <w:numId w:val="7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Alza.cz</w:t>
      </w:r>
      <w:r w:rsidR="0073063D">
        <w:rPr>
          <w:sz w:val="22"/>
          <w:szCs w:val="24"/>
        </w:rPr>
        <w:t>,</w:t>
      </w:r>
      <w:r>
        <w:rPr>
          <w:sz w:val="22"/>
          <w:szCs w:val="24"/>
        </w:rPr>
        <w:t xml:space="preserve"> a.s. </w:t>
      </w:r>
      <w:r w:rsidR="0073063D">
        <w:rPr>
          <w:sz w:val="22"/>
          <w:szCs w:val="24"/>
        </w:rPr>
        <w:t>(Vlastník:</w:t>
      </w:r>
      <w:r w:rsidR="0073063D" w:rsidRPr="0073063D">
        <w:rPr>
          <w:sz w:val="22"/>
          <w:szCs w:val="24"/>
        </w:rPr>
        <w:t xml:space="preserve"> </w:t>
      </w:r>
      <w:r w:rsidR="0073063D">
        <w:rPr>
          <w:sz w:val="22"/>
          <w:szCs w:val="24"/>
        </w:rPr>
        <w:t>Alza.cz, a.s., Autor: Alza.cz, a.s.) -</w:t>
      </w:r>
      <w:r w:rsidR="0063203F">
        <w:rPr>
          <w:sz w:val="22"/>
          <w:szCs w:val="24"/>
        </w:rPr>
        <w:t xml:space="preserve"> </w:t>
      </w:r>
      <w:hyperlink r:id="rId23" w:history="1">
        <w:r w:rsidR="0063203F" w:rsidRPr="00AD48FC">
          <w:rPr>
            <w:rStyle w:val="Hypertextovodkaz"/>
            <w:rFonts w:eastAsia="Times New Roman"/>
            <w:sz w:val="22"/>
            <w:szCs w:val="24"/>
          </w:rPr>
          <w:t>www.alza.cz</w:t>
        </w:r>
      </w:hyperlink>
    </w:p>
    <w:p w:rsidR="00320CD1" w:rsidRPr="00320CD1" w:rsidRDefault="00320CD1" w:rsidP="00320CD1">
      <w:pPr>
        <w:spacing w:before="0" w:line="240" w:lineRule="auto"/>
        <w:jc w:val="left"/>
        <w:rPr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Gastronomie:</w:t>
      </w:r>
    </w:p>
    <w:p w:rsidR="00320CD1" w:rsidRPr="00972AE8" w:rsidRDefault="0073063D" w:rsidP="00972AE8">
      <w:pPr>
        <w:pStyle w:val="Odstavecseseznamem"/>
        <w:numPr>
          <w:ilvl w:val="0"/>
          <w:numId w:val="8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AZ Catering services s.r.o., </w:t>
      </w:r>
      <w:r w:rsidR="001B488D">
        <w:rPr>
          <w:sz w:val="22"/>
          <w:szCs w:val="24"/>
        </w:rPr>
        <w:t>(</w:t>
      </w:r>
      <w:r>
        <w:rPr>
          <w:sz w:val="22"/>
          <w:szCs w:val="24"/>
        </w:rPr>
        <w:t>Vlastník: AZ Catering services s.r.o., Autor: Beneš &amp; Michl s.r.o.</w:t>
      </w:r>
      <w:r w:rsidR="001B488D">
        <w:rPr>
          <w:sz w:val="22"/>
          <w:szCs w:val="24"/>
        </w:rPr>
        <w:t xml:space="preserve">) </w:t>
      </w:r>
      <w:r>
        <w:rPr>
          <w:sz w:val="22"/>
          <w:szCs w:val="24"/>
        </w:rPr>
        <w:t>-</w:t>
      </w:r>
      <w:r w:rsidR="001B488D">
        <w:rPr>
          <w:sz w:val="22"/>
          <w:szCs w:val="24"/>
        </w:rPr>
        <w:t xml:space="preserve"> </w:t>
      </w:r>
      <w:hyperlink r:id="rId24" w:history="1">
        <w:r w:rsidRPr="006C1A28">
          <w:rPr>
            <w:rStyle w:val="Hypertextovodkaz"/>
            <w:rFonts w:eastAsia="Times New Roman"/>
            <w:sz w:val="22"/>
            <w:szCs w:val="24"/>
          </w:rPr>
          <w:t>www.unasplzenchutna.cz</w:t>
        </w:r>
      </w:hyperlink>
      <w:r w:rsidR="001B488D">
        <w:rPr>
          <w:sz w:val="22"/>
          <w:szCs w:val="24"/>
        </w:rPr>
        <w:t xml:space="preserve"> </w:t>
      </w:r>
    </w:p>
    <w:p w:rsidR="00320CD1" w:rsidRPr="00972AE8" w:rsidRDefault="0073063D" w:rsidP="00972AE8">
      <w:pPr>
        <w:pStyle w:val="Odstavecseseznamem"/>
        <w:numPr>
          <w:ilvl w:val="0"/>
          <w:numId w:val="8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La Bottega Dlouhá s.r.o. (Vlastník: La Bottega Dlouhá s.r.o., Autor: Breezy, s.r.o.</w:t>
      </w:r>
      <w:r w:rsidR="001B488D">
        <w:rPr>
          <w:sz w:val="22"/>
          <w:szCs w:val="24"/>
        </w:rPr>
        <w:t xml:space="preserve">) </w:t>
      </w:r>
      <w:r>
        <w:rPr>
          <w:sz w:val="22"/>
          <w:szCs w:val="24"/>
        </w:rPr>
        <w:t>-</w:t>
      </w:r>
      <w:r w:rsidR="001B488D">
        <w:rPr>
          <w:sz w:val="22"/>
          <w:szCs w:val="24"/>
        </w:rPr>
        <w:t xml:space="preserve"> </w:t>
      </w:r>
      <w:hyperlink r:id="rId25" w:history="1">
        <w:r w:rsidRPr="006C1A28">
          <w:rPr>
            <w:rStyle w:val="Hypertextovodkaz"/>
            <w:rFonts w:eastAsia="Times New Roman"/>
            <w:sz w:val="22"/>
            <w:szCs w:val="24"/>
          </w:rPr>
          <w:t>www.bistroteka.labottega.cz</w:t>
        </w:r>
      </w:hyperlink>
    </w:p>
    <w:p w:rsidR="00320CD1" w:rsidRPr="00972AE8" w:rsidRDefault="0073063D" w:rsidP="0073063D">
      <w:pPr>
        <w:pStyle w:val="Odstavecseseznamem"/>
        <w:numPr>
          <w:ilvl w:val="0"/>
          <w:numId w:val="26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Nestlé Česko s.r.o.</w:t>
      </w:r>
      <w:r w:rsidR="00A857DC">
        <w:rPr>
          <w:sz w:val="22"/>
          <w:szCs w:val="24"/>
        </w:rPr>
        <w:t xml:space="preserve"> - Orion</w:t>
      </w:r>
      <w:r>
        <w:rPr>
          <w:sz w:val="22"/>
          <w:szCs w:val="24"/>
        </w:rPr>
        <w:t xml:space="preserve"> (Vlastník: Nestlé Česko s.r.o., Autor: AITOM Group s.r.o.</w:t>
      </w:r>
      <w:r w:rsidR="001B488D">
        <w:rPr>
          <w:sz w:val="22"/>
          <w:szCs w:val="24"/>
        </w:rPr>
        <w:t xml:space="preserve">) </w:t>
      </w:r>
      <w:r>
        <w:rPr>
          <w:sz w:val="22"/>
          <w:szCs w:val="24"/>
        </w:rPr>
        <w:t>-</w:t>
      </w:r>
      <w:r w:rsidR="001B488D">
        <w:rPr>
          <w:sz w:val="22"/>
          <w:szCs w:val="24"/>
        </w:rPr>
        <w:t xml:space="preserve"> </w:t>
      </w:r>
      <w:hyperlink r:id="rId26" w:history="1">
        <w:r w:rsidRPr="006C1A28">
          <w:rPr>
            <w:rStyle w:val="Hypertextovodkaz"/>
            <w:rFonts w:eastAsia="Times New Roman"/>
            <w:sz w:val="22"/>
            <w:szCs w:val="24"/>
          </w:rPr>
          <w:t>www.orioncokolada.cz</w:t>
        </w:r>
      </w:hyperlink>
      <w:r w:rsidR="001B488D">
        <w:rPr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 w:rsidR="00320CD1" w:rsidRPr="00320CD1">
        <w:rPr>
          <w:b/>
          <w:sz w:val="24"/>
          <w:szCs w:val="24"/>
        </w:rPr>
        <w:t>IT</w:t>
      </w:r>
      <w:r>
        <w:rPr>
          <w:b/>
          <w:sz w:val="24"/>
          <w:szCs w:val="24"/>
        </w:rPr>
        <w:t>:</w:t>
      </w:r>
      <w:r w:rsidR="00320CD1" w:rsidRPr="00320CD1">
        <w:rPr>
          <w:b/>
          <w:sz w:val="24"/>
          <w:szCs w:val="24"/>
        </w:rPr>
        <w:tab/>
      </w:r>
    </w:p>
    <w:p w:rsidR="00320CD1" w:rsidRPr="00972AE8" w:rsidRDefault="0073063D" w:rsidP="00972AE8">
      <w:pPr>
        <w:pStyle w:val="Odstavecseseznamem"/>
        <w:numPr>
          <w:ilvl w:val="0"/>
          <w:numId w:val="9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Minion Interactive s.r.o. (Vlastník: Minion Interactive s.r.o., Autor: Minion Interactive s.r.o.) -</w:t>
      </w:r>
      <w:r w:rsidR="001B488D">
        <w:rPr>
          <w:sz w:val="22"/>
          <w:szCs w:val="24"/>
        </w:rPr>
        <w:t xml:space="preserve"> </w:t>
      </w:r>
      <w:hyperlink r:id="rId27" w:history="1">
        <w:r w:rsidRPr="006C1A28">
          <w:rPr>
            <w:rStyle w:val="Hypertextovodkaz"/>
            <w:rFonts w:eastAsia="Times New Roman"/>
            <w:sz w:val="22"/>
            <w:szCs w:val="24"/>
          </w:rPr>
          <w:t>www.minion.cz</w:t>
        </w:r>
      </w:hyperlink>
      <w:r w:rsidR="001B488D">
        <w:rPr>
          <w:sz w:val="22"/>
          <w:szCs w:val="24"/>
        </w:rPr>
        <w:t xml:space="preserve"> </w:t>
      </w:r>
    </w:p>
    <w:p w:rsidR="00320CD1" w:rsidRPr="00972AE8" w:rsidRDefault="0073063D" w:rsidP="00972AE8">
      <w:pPr>
        <w:pStyle w:val="Odstavecseseznamem"/>
        <w:numPr>
          <w:ilvl w:val="0"/>
          <w:numId w:val="9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H1.cz s.r.o. (Vlastník: H1.cz s.r.o., Autor:</w:t>
      </w:r>
      <w:r w:rsidR="00286B71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SHERWOOD Digital a.s.) </w:t>
      </w:r>
      <w:r w:rsidR="002C2C54">
        <w:rPr>
          <w:sz w:val="22"/>
          <w:szCs w:val="24"/>
        </w:rPr>
        <w:t>-</w:t>
      </w:r>
      <w:r w:rsidR="00286B71">
        <w:rPr>
          <w:sz w:val="22"/>
          <w:szCs w:val="24"/>
        </w:rPr>
        <w:t xml:space="preserve"> </w:t>
      </w:r>
      <w:hyperlink r:id="rId28" w:history="1">
        <w:r w:rsidRPr="006C1A28">
          <w:rPr>
            <w:rStyle w:val="Hypertextovodkaz"/>
            <w:rFonts w:eastAsia="Times New Roman"/>
            <w:sz w:val="22"/>
            <w:szCs w:val="24"/>
          </w:rPr>
          <w:t>www.h1.cz</w:t>
        </w:r>
      </w:hyperlink>
      <w:r w:rsidR="00286B71">
        <w:rPr>
          <w:sz w:val="22"/>
          <w:szCs w:val="24"/>
        </w:rPr>
        <w:t xml:space="preserve"> </w:t>
      </w:r>
    </w:p>
    <w:p w:rsidR="00320CD1" w:rsidRPr="00972AE8" w:rsidRDefault="0073063D" w:rsidP="001E6367">
      <w:pPr>
        <w:pStyle w:val="Odstavecseseznamem"/>
        <w:numPr>
          <w:ilvl w:val="0"/>
          <w:numId w:val="9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Lundegaard spol. s r.o. </w:t>
      </w:r>
      <w:r w:rsidR="00286B71">
        <w:rPr>
          <w:sz w:val="22"/>
          <w:szCs w:val="24"/>
        </w:rPr>
        <w:t>(</w:t>
      </w:r>
      <w:r>
        <w:rPr>
          <w:sz w:val="22"/>
          <w:szCs w:val="24"/>
        </w:rPr>
        <w:t>Vlastník: Lundegaard spol. s r.o., Autor: Lundegaard spol. s r.o.</w:t>
      </w:r>
      <w:r w:rsidR="001E6367">
        <w:rPr>
          <w:sz w:val="22"/>
          <w:szCs w:val="24"/>
        </w:rPr>
        <w:t>) -</w:t>
      </w:r>
      <w:r w:rsidR="00286B71">
        <w:rPr>
          <w:sz w:val="22"/>
          <w:szCs w:val="24"/>
        </w:rPr>
        <w:t xml:space="preserve"> </w:t>
      </w:r>
      <w:hyperlink r:id="rId29" w:history="1">
        <w:r w:rsidR="001E6367" w:rsidRPr="006C1A28">
          <w:rPr>
            <w:rStyle w:val="Hypertextovodkaz"/>
            <w:rFonts w:eastAsia="Times New Roman"/>
            <w:sz w:val="22"/>
            <w:szCs w:val="24"/>
          </w:rPr>
          <w:t>www.lundegaard.eu/cs/</w:t>
        </w:r>
      </w:hyperlink>
      <w:r w:rsidR="001E6367">
        <w:rPr>
          <w:bCs/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b/>
          <w:sz w:val="24"/>
          <w:szCs w:val="24"/>
        </w:rPr>
      </w:pPr>
    </w:p>
    <w:p w:rsidR="00A70A82" w:rsidRDefault="00A70A82" w:rsidP="00320CD1">
      <w:pPr>
        <w:spacing w:before="0" w:line="240" w:lineRule="auto"/>
        <w:jc w:val="left"/>
        <w:rPr>
          <w:b/>
          <w:sz w:val="24"/>
          <w:szCs w:val="24"/>
        </w:rPr>
      </w:pPr>
    </w:p>
    <w:p w:rsidR="00A70A82" w:rsidRDefault="00A70A82" w:rsidP="00320CD1">
      <w:pPr>
        <w:spacing w:before="0" w:line="240" w:lineRule="auto"/>
        <w:jc w:val="left"/>
        <w:rPr>
          <w:b/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sz w:val="24"/>
          <w:szCs w:val="24"/>
        </w:rPr>
      </w:pPr>
      <w:r w:rsidRPr="008B2019">
        <w:rPr>
          <w:b/>
          <w:sz w:val="24"/>
          <w:szCs w:val="24"/>
        </w:rPr>
        <w:lastRenderedPageBreak/>
        <w:t>Žebříček</w:t>
      </w:r>
      <w:r w:rsidRPr="00320CD1">
        <w:rPr>
          <w:b/>
          <w:sz w:val="24"/>
          <w:szCs w:val="24"/>
        </w:rPr>
        <w:t xml:space="preserve"> </w:t>
      </w:r>
      <w:r w:rsidR="00320CD1" w:rsidRPr="00320CD1">
        <w:rPr>
          <w:b/>
          <w:sz w:val="24"/>
          <w:szCs w:val="24"/>
        </w:rPr>
        <w:t>Obchod a služby B2B</w:t>
      </w:r>
      <w:r w:rsidR="00320CD1" w:rsidRPr="00704763">
        <w:rPr>
          <w:b/>
          <w:sz w:val="24"/>
          <w:szCs w:val="24"/>
        </w:rPr>
        <w:tab/>
      </w:r>
      <w:r w:rsidRPr="00704763">
        <w:rPr>
          <w:b/>
          <w:sz w:val="24"/>
          <w:szCs w:val="24"/>
        </w:rPr>
        <w:t>:</w:t>
      </w:r>
    </w:p>
    <w:p w:rsidR="00320CD1" w:rsidRPr="001E455A" w:rsidRDefault="002C2C54" w:rsidP="001E455A">
      <w:pPr>
        <w:pStyle w:val="Odstavecseseznamem"/>
        <w:numPr>
          <w:ilvl w:val="0"/>
          <w:numId w:val="10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PPF Real Estate s.r.o. -</w:t>
      </w:r>
      <w:r w:rsidR="001E6367">
        <w:rPr>
          <w:sz w:val="22"/>
          <w:szCs w:val="24"/>
        </w:rPr>
        <w:t xml:space="preserve"> ArtGen Office Gallery</w:t>
      </w:r>
      <w:r w:rsidR="00286B71">
        <w:rPr>
          <w:sz w:val="22"/>
          <w:szCs w:val="24"/>
        </w:rPr>
        <w:t xml:space="preserve"> (</w:t>
      </w:r>
      <w:r w:rsidR="001E6367">
        <w:rPr>
          <w:sz w:val="22"/>
          <w:szCs w:val="24"/>
        </w:rPr>
        <w:t>Vlastník: PPF Real Estate s.r.o., Auto</w:t>
      </w:r>
      <w:r w:rsidR="00631D8C">
        <w:rPr>
          <w:sz w:val="22"/>
          <w:szCs w:val="24"/>
        </w:rPr>
        <w:t>ři</w:t>
      </w:r>
      <w:r w:rsidR="001E6367">
        <w:rPr>
          <w:sz w:val="22"/>
          <w:szCs w:val="24"/>
        </w:rPr>
        <w:t xml:space="preserve">: </w:t>
      </w:r>
      <w:r w:rsidR="001E6367" w:rsidRPr="00320CD1">
        <w:rPr>
          <w:sz w:val="22"/>
          <w:szCs w:val="24"/>
        </w:rPr>
        <w:t>Giant interactive s.r.o.</w:t>
      </w:r>
      <w:r w:rsidR="001E6367">
        <w:rPr>
          <w:sz w:val="22"/>
          <w:szCs w:val="24"/>
        </w:rPr>
        <w:t>, H1.cz, s.r.o.)</w:t>
      </w:r>
      <w:r w:rsidR="00286B71">
        <w:rPr>
          <w:sz w:val="22"/>
          <w:szCs w:val="24"/>
        </w:rPr>
        <w:t xml:space="preserve"> </w:t>
      </w:r>
      <w:r w:rsidR="00694596">
        <w:rPr>
          <w:sz w:val="22"/>
          <w:szCs w:val="24"/>
        </w:rPr>
        <w:t>-</w:t>
      </w:r>
      <w:r w:rsidR="00286B71">
        <w:rPr>
          <w:sz w:val="22"/>
          <w:szCs w:val="24"/>
        </w:rPr>
        <w:t xml:space="preserve"> </w:t>
      </w:r>
      <w:hyperlink r:id="rId30" w:history="1">
        <w:r w:rsidR="001E6367" w:rsidRPr="006C1A28">
          <w:rPr>
            <w:rStyle w:val="Hypertextovodkaz"/>
            <w:rFonts w:eastAsia="Times New Roman"/>
            <w:sz w:val="22"/>
            <w:szCs w:val="24"/>
          </w:rPr>
          <w:t>www.artgen.cz</w:t>
        </w:r>
      </w:hyperlink>
      <w:r w:rsidR="00286B71">
        <w:rPr>
          <w:sz w:val="22"/>
          <w:szCs w:val="24"/>
        </w:rPr>
        <w:t xml:space="preserve"> </w:t>
      </w:r>
    </w:p>
    <w:p w:rsidR="00320CD1" w:rsidRPr="001E455A" w:rsidRDefault="001E6367" w:rsidP="001E455A">
      <w:pPr>
        <w:pStyle w:val="Odstavecseseznamem"/>
        <w:numPr>
          <w:ilvl w:val="0"/>
          <w:numId w:val="10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RENDL lighting a.s. (Vlastník: RENDL lighting a.s., Autor: </w:t>
      </w:r>
      <w:r w:rsidRPr="00320CD1">
        <w:rPr>
          <w:sz w:val="22"/>
          <w:szCs w:val="24"/>
        </w:rPr>
        <w:t>Giant interactive s.r.o.</w:t>
      </w:r>
      <w:r>
        <w:rPr>
          <w:sz w:val="22"/>
          <w:szCs w:val="24"/>
        </w:rPr>
        <w:t>) -</w:t>
      </w:r>
      <w:r w:rsidR="00286B71">
        <w:rPr>
          <w:sz w:val="22"/>
          <w:szCs w:val="24"/>
        </w:rPr>
        <w:t xml:space="preserve"> </w:t>
      </w:r>
      <w:hyperlink r:id="rId31" w:history="1">
        <w:r w:rsidRPr="006C1A28">
          <w:rPr>
            <w:rStyle w:val="Hypertextovodkaz"/>
            <w:rFonts w:eastAsia="Times New Roman"/>
            <w:sz w:val="22"/>
            <w:szCs w:val="24"/>
          </w:rPr>
          <w:t>www.lightstudio.cz</w:t>
        </w:r>
      </w:hyperlink>
      <w:r w:rsidR="00286B71">
        <w:rPr>
          <w:sz w:val="22"/>
          <w:szCs w:val="24"/>
        </w:rPr>
        <w:t xml:space="preserve"> </w:t>
      </w:r>
    </w:p>
    <w:p w:rsidR="00320CD1" w:rsidRPr="001E455A" w:rsidRDefault="001E6367" w:rsidP="001E455A">
      <w:pPr>
        <w:pStyle w:val="Odstavecseseznamem"/>
        <w:numPr>
          <w:ilvl w:val="0"/>
          <w:numId w:val="10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AVE CZ odpadové hospodářství s.r.o. (Vlastník:</w:t>
      </w:r>
      <w:r w:rsidRPr="001E6367">
        <w:rPr>
          <w:sz w:val="22"/>
          <w:szCs w:val="24"/>
        </w:rPr>
        <w:t xml:space="preserve"> </w:t>
      </w:r>
      <w:r>
        <w:rPr>
          <w:sz w:val="22"/>
          <w:szCs w:val="24"/>
        </w:rPr>
        <w:t>AVE CZ odpadové hospodářství s.r.o., Autor: FG Forrest, a.s.) -</w:t>
      </w:r>
      <w:r w:rsidR="00286B71">
        <w:rPr>
          <w:sz w:val="22"/>
          <w:szCs w:val="24"/>
        </w:rPr>
        <w:t xml:space="preserve"> </w:t>
      </w:r>
      <w:hyperlink r:id="rId32" w:history="1">
        <w:r w:rsidRPr="006C1A28">
          <w:rPr>
            <w:rStyle w:val="Hypertextovodkaz"/>
            <w:rFonts w:eastAsia="Times New Roman"/>
            <w:sz w:val="22"/>
            <w:szCs w:val="24"/>
          </w:rPr>
          <w:t>www.ave.cz</w:t>
        </w:r>
      </w:hyperlink>
      <w:r w:rsidR="00286B71">
        <w:rPr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b/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 w:rsidR="00320CD1" w:rsidRPr="00320CD1">
        <w:rPr>
          <w:b/>
          <w:sz w:val="24"/>
          <w:szCs w:val="24"/>
        </w:rPr>
        <w:t>Obchod a služby B2</w:t>
      </w:r>
      <w:r>
        <w:rPr>
          <w:b/>
          <w:sz w:val="24"/>
          <w:szCs w:val="24"/>
        </w:rPr>
        <w:t>C:</w:t>
      </w:r>
      <w:r w:rsidR="00320CD1" w:rsidRPr="00320CD1">
        <w:rPr>
          <w:sz w:val="24"/>
          <w:szCs w:val="24"/>
        </w:rPr>
        <w:tab/>
      </w:r>
    </w:p>
    <w:p w:rsidR="00320CD1" w:rsidRPr="001E455A" w:rsidRDefault="001E6367" w:rsidP="001E455A">
      <w:pPr>
        <w:pStyle w:val="Odstavecseseznamem"/>
        <w:numPr>
          <w:ilvl w:val="0"/>
          <w:numId w:val="11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Globus ČR, k.s. </w:t>
      </w:r>
      <w:r w:rsidR="00F43EE4">
        <w:rPr>
          <w:sz w:val="22"/>
          <w:szCs w:val="24"/>
        </w:rPr>
        <w:t>(</w:t>
      </w:r>
      <w:r>
        <w:rPr>
          <w:sz w:val="22"/>
          <w:szCs w:val="24"/>
        </w:rPr>
        <w:t xml:space="preserve">Vlastník: Globus ČR, </w:t>
      </w:r>
      <w:r w:rsidR="00631D8C">
        <w:rPr>
          <w:sz w:val="22"/>
          <w:szCs w:val="24"/>
        </w:rPr>
        <w:t>k.s., Autoři</w:t>
      </w:r>
      <w:r>
        <w:rPr>
          <w:sz w:val="22"/>
          <w:szCs w:val="24"/>
        </w:rPr>
        <w:t>: 2FRESH s.r.o.</w:t>
      </w:r>
      <w:r w:rsidR="002C2C54">
        <w:rPr>
          <w:sz w:val="22"/>
          <w:szCs w:val="24"/>
        </w:rPr>
        <w:t>, PragueBest s.r.o.</w:t>
      </w:r>
      <w:r>
        <w:rPr>
          <w:sz w:val="22"/>
          <w:szCs w:val="24"/>
        </w:rPr>
        <w:t>) -</w:t>
      </w:r>
      <w:r w:rsidR="00F43EE4">
        <w:rPr>
          <w:sz w:val="22"/>
          <w:szCs w:val="24"/>
        </w:rPr>
        <w:t xml:space="preserve"> </w:t>
      </w:r>
      <w:hyperlink r:id="rId33" w:history="1">
        <w:r w:rsidRPr="006C1A28">
          <w:rPr>
            <w:rStyle w:val="Hypertextovodkaz"/>
            <w:rFonts w:eastAsia="Times New Roman"/>
            <w:sz w:val="22"/>
            <w:szCs w:val="24"/>
          </w:rPr>
          <w:t>www.globus.cz</w:t>
        </w:r>
      </w:hyperlink>
      <w:r w:rsidR="00F43EE4">
        <w:rPr>
          <w:sz w:val="22"/>
          <w:szCs w:val="24"/>
        </w:rPr>
        <w:t xml:space="preserve"> </w:t>
      </w:r>
    </w:p>
    <w:p w:rsidR="00320CD1" w:rsidRPr="001E455A" w:rsidRDefault="001E6367" w:rsidP="001E455A">
      <w:pPr>
        <w:pStyle w:val="Odstavecseseznamem"/>
        <w:numPr>
          <w:ilvl w:val="0"/>
          <w:numId w:val="11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Aktivní vinné sklepy s.r.o.</w:t>
      </w:r>
      <w:r w:rsidR="00F43EE4">
        <w:rPr>
          <w:sz w:val="22"/>
          <w:szCs w:val="24"/>
        </w:rPr>
        <w:t xml:space="preserve"> (</w:t>
      </w:r>
      <w:r>
        <w:rPr>
          <w:sz w:val="22"/>
          <w:szCs w:val="24"/>
        </w:rPr>
        <w:t>Vlastník: Aktivní vinné sklepy s.r.o., Autor: AITOM Group s.r.o.</w:t>
      </w:r>
      <w:r w:rsidR="00F43EE4">
        <w:rPr>
          <w:sz w:val="22"/>
          <w:szCs w:val="24"/>
        </w:rPr>
        <w:t xml:space="preserve">) </w:t>
      </w:r>
      <w:r>
        <w:rPr>
          <w:sz w:val="22"/>
          <w:szCs w:val="24"/>
        </w:rPr>
        <w:t>-</w:t>
      </w:r>
      <w:r w:rsidR="00F43EE4">
        <w:rPr>
          <w:sz w:val="22"/>
          <w:szCs w:val="24"/>
        </w:rPr>
        <w:t xml:space="preserve"> </w:t>
      </w:r>
      <w:hyperlink r:id="rId34" w:history="1">
        <w:r w:rsidRPr="006C1A28">
          <w:rPr>
            <w:rStyle w:val="Hypertextovodkaz"/>
            <w:rFonts w:eastAsia="Times New Roman"/>
            <w:sz w:val="22"/>
            <w:szCs w:val="24"/>
          </w:rPr>
          <w:t>www.aktivni-vinne-sklepy.cz</w:t>
        </w:r>
      </w:hyperlink>
      <w:r w:rsidR="00F43EE4">
        <w:rPr>
          <w:sz w:val="22"/>
          <w:szCs w:val="24"/>
        </w:rPr>
        <w:t xml:space="preserve"> </w:t>
      </w:r>
    </w:p>
    <w:p w:rsidR="00320CD1" w:rsidRPr="001E455A" w:rsidRDefault="001E6367" w:rsidP="001E455A">
      <w:pPr>
        <w:pStyle w:val="Odstavecseseznamem"/>
        <w:numPr>
          <w:ilvl w:val="0"/>
          <w:numId w:val="11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SEDLÁK INTERIER s.r.o. </w:t>
      </w:r>
      <w:r w:rsidR="00F43EE4">
        <w:rPr>
          <w:sz w:val="22"/>
          <w:szCs w:val="24"/>
        </w:rPr>
        <w:t>(</w:t>
      </w:r>
      <w:r>
        <w:rPr>
          <w:sz w:val="22"/>
          <w:szCs w:val="24"/>
        </w:rPr>
        <w:t>Vlastník: SEDLÁK INTERIER s.r.o., Autor: AITOM Group s.r.o.)</w:t>
      </w:r>
      <w:r w:rsidR="00F43EE4">
        <w:rPr>
          <w:sz w:val="22"/>
          <w:szCs w:val="24"/>
        </w:rPr>
        <w:t xml:space="preserve"> </w:t>
      </w:r>
      <w:r>
        <w:rPr>
          <w:sz w:val="22"/>
          <w:szCs w:val="24"/>
        </w:rPr>
        <w:t>-</w:t>
      </w:r>
      <w:r w:rsidR="00F43EE4">
        <w:rPr>
          <w:sz w:val="22"/>
          <w:szCs w:val="24"/>
        </w:rPr>
        <w:t xml:space="preserve"> </w:t>
      </w:r>
      <w:hyperlink r:id="rId35" w:history="1">
        <w:r w:rsidRPr="006C1A28">
          <w:rPr>
            <w:rStyle w:val="Hypertextovodkaz"/>
            <w:rFonts w:eastAsia="Times New Roman"/>
            <w:sz w:val="22"/>
            <w:szCs w:val="24"/>
          </w:rPr>
          <w:t>www.sedlakinterier.cz</w:t>
        </w:r>
      </w:hyperlink>
      <w:r w:rsidR="00F43EE4">
        <w:rPr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 w:rsidR="00320CD1" w:rsidRPr="00320CD1">
        <w:rPr>
          <w:b/>
          <w:sz w:val="24"/>
          <w:szCs w:val="24"/>
        </w:rPr>
        <w:t>Pojišťovny</w:t>
      </w:r>
      <w:r w:rsidRPr="00704763">
        <w:rPr>
          <w:b/>
          <w:sz w:val="24"/>
          <w:szCs w:val="24"/>
        </w:rPr>
        <w:t>:</w:t>
      </w:r>
      <w:r w:rsidR="00320CD1" w:rsidRPr="00320CD1">
        <w:rPr>
          <w:b/>
          <w:sz w:val="24"/>
          <w:szCs w:val="24"/>
        </w:rPr>
        <w:tab/>
      </w:r>
    </w:p>
    <w:p w:rsidR="00320CD1" w:rsidRPr="001E455A" w:rsidRDefault="001E6367" w:rsidP="00412486">
      <w:pPr>
        <w:pStyle w:val="Odstavecseseznamem"/>
        <w:numPr>
          <w:ilvl w:val="0"/>
          <w:numId w:val="12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ČSOB Pojišťovna, a.s. (Vlastník: ČSOB Pojišťovna, a.s., Auto</w:t>
      </w:r>
      <w:r w:rsidR="00631D8C">
        <w:rPr>
          <w:sz w:val="22"/>
          <w:szCs w:val="24"/>
        </w:rPr>
        <w:t>ři</w:t>
      </w:r>
      <w:r>
        <w:rPr>
          <w:sz w:val="22"/>
          <w:szCs w:val="24"/>
        </w:rPr>
        <w:t xml:space="preserve">: SYMBIO Digital, s.r.o., Cleverbee solutions, s.r.o.) - </w:t>
      </w:r>
      <w:hyperlink r:id="rId36" w:history="1">
        <w:r w:rsidRPr="006C1A28">
          <w:rPr>
            <w:rStyle w:val="Hypertextovodkaz"/>
            <w:rFonts w:eastAsia="Times New Roman"/>
            <w:sz w:val="22"/>
            <w:szCs w:val="24"/>
          </w:rPr>
          <w:t>www.csobpoj.cz</w:t>
        </w:r>
      </w:hyperlink>
      <w:r>
        <w:rPr>
          <w:sz w:val="22"/>
          <w:szCs w:val="24"/>
        </w:rPr>
        <w:t xml:space="preserve"> </w:t>
      </w:r>
      <w:r w:rsidR="00320CD1" w:rsidRPr="001E455A">
        <w:rPr>
          <w:sz w:val="22"/>
          <w:szCs w:val="24"/>
        </w:rPr>
        <w:tab/>
      </w:r>
      <w:r w:rsidR="00320CD1" w:rsidRPr="001E455A">
        <w:rPr>
          <w:sz w:val="22"/>
          <w:szCs w:val="24"/>
        </w:rPr>
        <w:tab/>
      </w:r>
    </w:p>
    <w:p w:rsidR="00320CD1" w:rsidRPr="0063203F" w:rsidRDefault="009A4A17" w:rsidP="001E6367">
      <w:pPr>
        <w:pStyle w:val="Normln-odrkymezera"/>
        <w:numPr>
          <w:ilvl w:val="0"/>
          <w:numId w:val="0"/>
        </w:numPr>
        <w:spacing w:before="0" w:line="240" w:lineRule="auto"/>
        <w:ind w:left="705" w:hanging="345"/>
        <w:jc w:val="left"/>
        <w:rPr>
          <w:sz w:val="22"/>
          <w:szCs w:val="22"/>
        </w:rPr>
      </w:pPr>
      <w:r>
        <w:rPr>
          <w:sz w:val="22"/>
          <w:szCs w:val="24"/>
        </w:rPr>
        <w:t>2.</w:t>
      </w:r>
      <w:r>
        <w:rPr>
          <w:sz w:val="22"/>
          <w:szCs w:val="24"/>
        </w:rPr>
        <w:tab/>
      </w:r>
      <w:r w:rsidR="001E6367">
        <w:rPr>
          <w:sz w:val="22"/>
          <w:szCs w:val="24"/>
        </w:rPr>
        <w:t>Allianz</w:t>
      </w:r>
      <w:r w:rsidR="00FA70AC">
        <w:rPr>
          <w:sz w:val="22"/>
          <w:szCs w:val="24"/>
        </w:rPr>
        <w:t xml:space="preserve"> pojišťovna, a.s.</w:t>
      </w:r>
      <w:r w:rsidR="001E6367">
        <w:rPr>
          <w:sz w:val="22"/>
          <w:szCs w:val="24"/>
        </w:rPr>
        <w:t xml:space="preserve"> (Vlastník: Allianz pojišťovna, a.s., Autor: Etnetera, a.s.) -</w:t>
      </w:r>
      <w:r w:rsidR="00FA70AC">
        <w:rPr>
          <w:sz w:val="22"/>
          <w:szCs w:val="24"/>
        </w:rPr>
        <w:t xml:space="preserve"> </w:t>
      </w:r>
      <w:hyperlink r:id="rId37" w:history="1">
        <w:r w:rsidR="001E6367" w:rsidRPr="006C1A28">
          <w:rPr>
            <w:rStyle w:val="Hypertextovodkaz"/>
            <w:rFonts w:eastAsia="Times New Roman"/>
            <w:sz w:val="22"/>
            <w:szCs w:val="22"/>
          </w:rPr>
          <w:t>www.allianz.cz</w:t>
        </w:r>
      </w:hyperlink>
    </w:p>
    <w:p w:rsidR="00320CD1" w:rsidRPr="009A4A17" w:rsidRDefault="009A4A17" w:rsidP="002C2C54">
      <w:pPr>
        <w:spacing w:before="0" w:line="240" w:lineRule="auto"/>
        <w:ind w:left="705" w:hanging="345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3. </w:t>
      </w:r>
      <w:r>
        <w:rPr>
          <w:sz w:val="22"/>
          <w:szCs w:val="24"/>
        </w:rPr>
        <w:tab/>
      </w:r>
      <w:r w:rsidR="001E6367">
        <w:rPr>
          <w:sz w:val="22"/>
          <w:szCs w:val="24"/>
        </w:rPr>
        <w:t>Slavia p</w:t>
      </w:r>
      <w:r w:rsidR="00A071A8">
        <w:rPr>
          <w:sz w:val="22"/>
          <w:szCs w:val="24"/>
        </w:rPr>
        <w:t>ojišťovna a.s.</w:t>
      </w:r>
      <w:r w:rsidR="001E6367">
        <w:rPr>
          <w:sz w:val="22"/>
          <w:szCs w:val="24"/>
        </w:rPr>
        <w:t xml:space="preserve"> (Vlastník: Slavia pojišťovna a.s., Autor: GoodShape s.r.o.) -</w:t>
      </w:r>
      <w:r w:rsidR="00A071A8">
        <w:rPr>
          <w:sz w:val="22"/>
          <w:szCs w:val="24"/>
        </w:rPr>
        <w:t xml:space="preserve"> </w:t>
      </w:r>
      <w:hyperlink r:id="rId38" w:history="1">
        <w:r w:rsidR="000B4D83" w:rsidRPr="006C1A28">
          <w:rPr>
            <w:rStyle w:val="Hypertextovodkaz"/>
            <w:rFonts w:eastAsia="Times New Roman"/>
            <w:sz w:val="22"/>
            <w:szCs w:val="24"/>
          </w:rPr>
          <w:t>www.slavia-pojistovna.cz</w:t>
        </w:r>
      </w:hyperlink>
      <w:r w:rsidR="00A071A8">
        <w:rPr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b/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 w:rsidR="00320CD1" w:rsidRPr="00320CD1">
        <w:rPr>
          <w:b/>
          <w:sz w:val="24"/>
          <w:szCs w:val="24"/>
        </w:rPr>
        <w:t>Průmysl a energetika</w:t>
      </w:r>
      <w:r w:rsidRPr="00704763">
        <w:rPr>
          <w:b/>
          <w:sz w:val="24"/>
          <w:szCs w:val="24"/>
        </w:rPr>
        <w:t>:</w:t>
      </w:r>
    </w:p>
    <w:p w:rsidR="00320CD1" w:rsidRPr="002F0369" w:rsidRDefault="00FA70AC" w:rsidP="002F0369">
      <w:pPr>
        <w:pStyle w:val="Odstavecseseznamem"/>
        <w:numPr>
          <w:ilvl w:val="0"/>
          <w:numId w:val="13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Pražská energetika, a. s. </w:t>
      </w:r>
      <w:r w:rsidR="000B4D83">
        <w:rPr>
          <w:sz w:val="22"/>
          <w:szCs w:val="24"/>
        </w:rPr>
        <w:t>- PREdistribuce (Vlastník:</w:t>
      </w:r>
      <w:r w:rsidR="000B4D83" w:rsidRPr="000B4D83">
        <w:rPr>
          <w:sz w:val="22"/>
          <w:szCs w:val="24"/>
        </w:rPr>
        <w:t xml:space="preserve"> </w:t>
      </w:r>
      <w:r w:rsidR="000B4D83">
        <w:rPr>
          <w:sz w:val="22"/>
          <w:szCs w:val="24"/>
        </w:rPr>
        <w:t xml:space="preserve">Pražská energetika, a. s., Autor: Pražská energetika, a. s.) </w:t>
      </w:r>
      <w:r w:rsidR="00694596">
        <w:rPr>
          <w:sz w:val="22"/>
          <w:szCs w:val="24"/>
        </w:rPr>
        <w:t>-</w:t>
      </w:r>
      <w:r w:rsidR="00C3091E">
        <w:rPr>
          <w:sz w:val="22"/>
          <w:szCs w:val="24"/>
        </w:rPr>
        <w:t xml:space="preserve"> </w:t>
      </w:r>
      <w:hyperlink r:id="rId39" w:history="1">
        <w:r w:rsidR="000B4D83" w:rsidRPr="006C1A28">
          <w:rPr>
            <w:rStyle w:val="Hypertextovodkaz"/>
            <w:rFonts w:eastAsia="Times New Roman"/>
            <w:sz w:val="22"/>
            <w:szCs w:val="24"/>
          </w:rPr>
          <w:t>www.predistribuce.cz</w:t>
        </w:r>
      </w:hyperlink>
      <w:r>
        <w:rPr>
          <w:sz w:val="22"/>
          <w:szCs w:val="24"/>
        </w:rPr>
        <w:t xml:space="preserve"> </w:t>
      </w:r>
    </w:p>
    <w:p w:rsidR="00320CD1" w:rsidRPr="002F0369" w:rsidRDefault="000B4D83" w:rsidP="002F0369">
      <w:pPr>
        <w:pStyle w:val="Odstavecseseznamem"/>
        <w:numPr>
          <w:ilvl w:val="0"/>
          <w:numId w:val="13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ČEZ, a.s. (Vlastník: ČEZ, a.s., Auto</w:t>
      </w:r>
      <w:r w:rsidR="00631D8C">
        <w:rPr>
          <w:sz w:val="22"/>
          <w:szCs w:val="24"/>
        </w:rPr>
        <w:t>ři</w:t>
      </w:r>
      <w:r>
        <w:rPr>
          <w:sz w:val="22"/>
          <w:szCs w:val="24"/>
        </w:rPr>
        <w:t>: FG Forrest, a.s., SYMBIO Digital, s.r.o.) -</w:t>
      </w:r>
      <w:r w:rsidR="005221F7">
        <w:rPr>
          <w:sz w:val="22"/>
          <w:szCs w:val="24"/>
        </w:rPr>
        <w:t xml:space="preserve"> </w:t>
      </w:r>
      <w:hyperlink r:id="rId40" w:history="1">
        <w:r w:rsidRPr="006C1A28">
          <w:rPr>
            <w:rStyle w:val="Hypertextovodkaz"/>
            <w:rFonts w:eastAsia="Times New Roman"/>
            <w:sz w:val="22"/>
            <w:szCs w:val="24"/>
          </w:rPr>
          <w:t>www.cez.cz</w:t>
        </w:r>
      </w:hyperlink>
      <w:r w:rsidR="005221F7">
        <w:rPr>
          <w:sz w:val="22"/>
          <w:szCs w:val="24"/>
        </w:rPr>
        <w:t xml:space="preserve"> </w:t>
      </w:r>
    </w:p>
    <w:p w:rsidR="000B4D83" w:rsidRDefault="000B4D83" w:rsidP="000B4D83">
      <w:pPr>
        <w:pStyle w:val="Odstavecseseznamem"/>
        <w:numPr>
          <w:ilvl w:val="0"/>
          <w:numId w:val="27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Wikov Industry a.s. (Vlastník: Wikov Industry a.s., Autor: FG Forrest, a.s.) - </w:t>
      </w:r>
      <w:hyperlink r:id="rId41" w:history="1">
        <w:r w:rsidRPr="006C1A28">
          <w:rPr>
            <w:rStyle w:val="Hypertextovodkaz"/>
            <w:rFonts w:eastAsia="Times New Roman"/>
            <w:sz w:val="22"/>
            <w:szCs w:val="24"/>
          </w:rPr>
          <w:t>www.wikov.cz</w:t>
        </w:r>
      </w:hyperlink>
      <w:r>
        <w:rPr>
          <w:sz w:val="22"/>
          <w:szCs w:val="24"/>
        </w:rPr>
        <w:t xml:space="preserve">   </w:t>
      </w:r>
      <w:r w:rsidR="005221F7">
        <w:rPr>
          <w:sz w:val="22"/>
          <w:szCs w:val="24"/>
        </w:rPr>
        <w:t xml:space="preserve"> </w:t>
      </w:r>
    </w:p>
    <w:p w:rsidR="00320CD1" w:rsidRPr="000B4D83" w:rsidRDefault="000B4D83" w:rsidP="000B4D83">
      <w:pPr>
        <w:pStyle w:val="Odstavecseseznamem"/>
        <w:numPr>
          <w:ilvl w:val="0"/>
          <w:numId w:val="28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ARCH consulting s.r.o. - Aukce jinak (Vlastník: ARCH consulting s.r.o., Autor: Giant interactive s.r.o.) -</w:t>
      </w:r>
      <w:r w:rsidR="005221F7" w:rsidRPr="000B4D83">
        <w:rPr>
          <w:sz w:val="22"/>
          <w:szCs w:val="24"/>
        </w:rPr>
        <w:t xml:space="preserve"> </w:t>
      </w:r>
      <w:hyperlink r:id="rId42" w:history="1">
        <w:r w:rsidRPr="006C1A28">
          <w:rPr>
            <w:rStyle w:val="Hypertextovodkaz"/>
            <w:rFonts w:eastAsia="Times New Roman"/>
            <w:sz w:val="22"/>
            <w:szCs w:val="24"/>
          </w:rPr>
          <w:t>www.aukcejinak.cz</w:t>
        </w:r>
      </w:hyperlink>
      <w:r w:rsidR="005221F7" w:rsidRPr="000B4D83">
        <w:rPr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 w:rsidR="00320CD1" w:rsidRPr="00320CD1">
        <w:rPr>
          <w:b/>
          <w:sz w:val="24"/>
          <w:szCs w:val="24"/>
        </w:rPr>
        <w:t>Telekomunikace</w:t>
      </w:r>
      <w:r w:rsidRPr="00704763">
        <w:rPr>
          <w:b/>
          <w:sz w:val="24"/>
          <w:szCs w:val="24"/>
        </w:rPr>
        <w:t>:</w:t>
      </w:r>
      <w:r w:rsidR="00320CD1" w:rsidRPr="00320CD1">
        <w:rPr>
          <w:b/>
          <w:sz w:val="24"/>
          <w:szCs w:val="24"/>
        </w:rPr>
        <w:tab/>
      </w:r>
    </w:p>
    <w:p w:rsidR="000B4D83" w:rsidRPr="000B4D83" w:rsidRDefault="000B4D83" w:rsidP="000B4D83">
      <w:pPr>
        <w:pStyle w:val="Odstavecseseznamem"/>
        <w:numPr>
          <w:ilvl w:val="0"/>
          <w:numId w:val="14"/>
        </w:numPr>
        <w:spacing w:before="0" w:line="240" w:lineRule="auto"/>
        <w:ind w:left="705" w:hanging="345"/>
        <w:jc w:val="left"/>
        <w:rPr>
          <w:rStyle w:val="Hypertextovodkaz"/>
          <w:rFonts w:eastAsia="Times New Roman"/>
          <w:b/>
          <w:bCs w:val="0"/>
          <w:color w:val="auto"/>
          <w:sz w:val="22"/>
          <w:szCs w:val="24"/>
          <w:u w:val="none"/>
        </w:rPr>
      </w:pPr>
      <w:r w:rsidRPr="000B4D83">
        <w:rPr>
          <w:sz w:val="22"/>
          <w:szCs w:val="24"/>
        </w:rPr>
        <w:t>Vodafone Czech Republic a.s. (Vlastník: Vodafone Czech Republic a.s., Autor: M</w:t>
      </w:r>
      <w:r w:rsidR="002C2C54">
        <w:rPr>
          <w:sz w:val="22"/>
          <w:szCs w:val="24"/>
        </w:rPr>
        <w:t>EDIA</w:t>
      </w:r>
      <w:r w:rsidRPr="000B4D83">
        <w:rPr>
          <w:sz w:val="22"/>
          <w:szCs w:val="24"/>
        </w:rPr>
        <w:t xml:space="preserve"> F</w:t>
      </w:r>
      <w:r w:rsidR="002C2C54">
        <w:rPr>
          <w:sz w:val="22"/>
          <w:szCs w:val="24"/>
        </w:rPr>
        <w:t>ACTORY</w:t>
      </w:r>
      <w:r w:rsidRPr="000B4D83">
        <w:rPr>
          <w:sz w:val="22"/>
          <w:szCs w:val="24"/>
        </w:rPr>
        <w:t xml:space="preserve"> Czech Republic a.s.) - </w:t>
      </w:r>
      <w:hyperlink r:id="rId43" w:history="1">
        <w:r w:rsidRPr="000B4D83">
          <w:rPr>
            <w:rStyle w:val="Hypertextovodkaz"/>
            <w:rFonts w:eastAsia="Times New Roman"/>
            <w:sz w:val="22"/>
            <w:szCs w:val="24"/>
          </w:rPr>
          <w:t>www.vodafone.cz</w:t>
        </w:r>
      </w:hyperlink>
    </w:p>
    <w:p w:rsidR="005221F7" w:rsidRDefault="00A334FF" w:rsidP="000B4D83">
      <w:pPr>
        <w:pStyle w:val="Odstavecseseznamem"/>
        <w:numPr>
          <w:ilvl w:val="0"/>
          <w:numId w:val="14"/>
        </w:numPr>
        <w:spacing w:before="0" w:line="240" w:lineRule="auto"/>
        <w:ind w:left="705" w:hanging="345"/>
        <w:jc w:val="left"/>
        <w:rPr>
          <w:b/>
          <w:sz w:val="22"/>
          <w:szCs w:val="24"/>
        </w:rPr>
      </w:pPr>
      <w:r>
        <w:rPr>
          <w:sz w:val="22"/>
          <w:szCs w:val="24"/>
        </w:rPr>
        <w:t>SAZKA a.s. - SAZKA</w:t>
      </w:r>
      <w:r w:rsidR="000B4D83" w:rsidRPr="000B4D83">
        <w:rPr>
          <w:sz w:val="22"/>
          <w:szCs w:val="24"/>
        </w:rPr>
        <w:t xml:space="preserve">mobil (Vlastník: SAZKA a.s., Autor: SYMBIO Digital, s.r.o.) - </w:t>
      </w:r>
      <w:hyperlink r:id="rId44" w:history="1">
        <w:r w:rsidR="000B4D83" w:rsidRPr="000B4D83">
          <w:rPr>
            <w:rStyle w:val="Hypertextovodkaz"/>
            <w:rFonts w:eastAsia="Times New Roman"/>
            <w:sz w:val="22"/>
            <w:szCs w:val="24"/>
          </w:rPr>
          <w:t>www.sazkamobil.cz</w:t>
        </w:r>
      </w:hyperlink>
      <w:r w:rsidR="005221F7" w:rsidRPr="000B4D83">
        <w:rPr>
          <w:b/>
          <w:sz w:val="22"/>
          <w:szCs w:val="24"/>
        </w:rPr>
        <w:t xml:space="preserve"> </w:t>
      </w:r>
    </w:p>
    <w:p w:rsidR="006A7FE2" w:rsidRPr="000B4D83" w:rsidRDefault="000B4D83" w:rsidP="000B4D83">
      <w:pPr>
        <w:pStyle w:val="Odstavecseseznamem"/>
        <w:numPr>
          <w:ilvl w:val="0"/>
          <w:numId w:val="14"/>
        </w:numPr>
        <w:spacing w:before="0" w:line="240" w:lineRule="auto"/>
        <w:ind w:left="705" w:hanging="345"/>
        <w:jc w:val="left"/>
        <w:rPr>
          <w:b/>
          <w:sz w:val="22"/>
          <w:szCs w:val="24"/>
        </w:rPr>
      </w:pPr>
      <w:r>
        <w:rPr>
          <w:sz w:val="22"/>
          <w:szCs w:val="24"/>
        </w:rPr>
        <w:t>AVONET, s.r.o. (Vlastník: AVONET, s.r.o., Autor: AVONET, s.r.o.) -</w:t>
      </w:r>
      <w:r w:rsidR="005221F7" w:rsidRPr="000B4D83">
        <w:rPr>
          <w:sz w:val="22"/>
          <w:szCs w:val="24"/>
        </w:rPr>
        <w:t xml:space="preserve"> </w:t>
      </w:r>
      <w:hyperlink r:id="rId45" w:history="1">
        <w:r w:rsidRPr="006C1A28">
          <w:rPr>
            <w:rStyle w:val="Hypertextovodkaz"/>
            <w:rFonts w:eastAsia="Times New Roman"/>
            <w:sz w:val="22"/>
            <w:szCs w:val="24"/>
          </w:rPr>
          <w:t>www.avonet.cz</w:t>
        </w:r>
      </w:hyperlink>
      <w:r w:rsidR="005221F7" w:rsidRPr="000B4D83">
        <w:rPr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sz w:val="24"/>
          <w:szCs w:val="24"/>
        </w:rPr>
      </w:pPr>
    </w:p>
    <w:p w:rsidR="003D47BC" w:rsidRDefault="003D47BC" w:rsidP="004F20E3">
      <w:pPr>
        <w:pStyle w:val="Normln-odrkymezera"/>
        <w:numPr>
          <w:ilvl w:val="0"/>
          <w:numId w:val="0"/>
        </w:numPr>
        <w:spacing w:before="0" w:line="276" w:lineRule="auto"/>
        <w:jc w:val="left"/>
        <w:rPr>
          <w:b/>
          <w:sz w:val="24"/>
          <w:szCs w:val="24"/>
        </w:rPr>
      </w:pPr>
    </w:p>
    <w:p w:rsidR="00F938BB" w:rsidRPr="008B2019" w:rsidRDefault="00F938BB" w:rsidP="00F938BB">
      <w:pPr>
        <w:pStyle w:val="Normln-odrkymezera"/>
        <w:numPr>
          <w:ilvl w:val="0"/>
          <w:numId w:val="0"/>
        </w:numPr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Speciální o</w:t>
      </w:r>
      <w:r w:rsidRPr="008B2019">
        <w:rPr>
          <w:b/>
          <w:sz w:val="24"/>
          <w:szCs w:val="24"/>
        </w:rPr>
        <w:t>cenění v kategorii Firemní web:</w:t>
      </w:r>
    </w:p>
    <w:p w:rsidR="00F938BB" w:rsidRPr="00F938BB" w:rsidRDefault="00F938BB" w:rsidP="00F938BB">
      <w:pPr>
        <w:pStyle w:val="Normln-odrkymezera"/>
        <w:numPr>
          <w:ilvl w:val="0"/>
          <w:numId w:val="31"/>
        </w:numPr>
        <w:spacing w:before="0" w:line="276" w:lineRule="auto"/>
        <w:jc w:val="left"/>
        <w:rPr>
          <w:sz w:val="22"/>
          <w:szCs w:val="22"/>
        </w:rPr>
      </w:pPr>
      <w:r w:rsidRPr="00F938BB">
        <w:rPr>
          <w:b/>
          <w:sz w:val="22"/>
          <w:szCs w:val="22"/>
        </w:rPr>
        <w:t>Mobilní web roku 201</w:t>
      </w:r>
      <w:r>
        <w:rPr>
          <w:b/>
          <w:sz w:val="22"/>
          <w:szCs w:val="22"/>
        </w:rPr>
        <w:t>5</w:t>
      </w:r>
      <w:r w:rsidRPr="00F938BB">
        <w:rPr>
          <w:b/>
          <w:sz w:val="22"/>
          <w:szCs w:val="22"/>
        </w:rPr>
        <w:t>:</w:t>
      </w:r>
      <w:r w:rsidRPr="00F938BB">
        <w:rPr>
          <w:sz w:val="22"/>
          <w:szCs w:val="22"/>
        </w:rPr>
        <w:t xml:space="preserve"> </w:t>
      </w:r>
      <w:r>
        <w:rPr>
          <w:sz w:val="22"/>
          <w:szCs w:val="22"/>
        </w:rPr>
        <w:t>Globus (Vlastník: Globus ČR, k.s., Auto</w:t>
      </w:r>
      <w:r w:rsidR="00631D8C">
        <w:rPr>
          <w:sz w:val="22"/>
          <w:szCs w:val="22"/>
        </w:rPr>
        <w:t>ři</w:t>
      </w:r>
      <w:r>
        <w:rPr>
          <w:sz w:val="22"/>
          <w:szCs w:val="22"/>
        </w:rPr>
        <w:t xml:space="preserve">: 2FRESH s.r.o., PragueBest s.r.o.) - </w:t>
      </w:r>
      <w:hyperlink r:id="rId46" w:history="1">
        <w:r w:rsidRPr="00074AD6">
          <w:rPr>
            <w:rStyle w:val="Hypertextovodkaz"/>
            <w:rFonts w:eastAsia="Times New Roman"/>
            <w:sz w:val="22"/>
            <w:szCs w:val="22"/>
          </w:rPr>
          <w:t>www.globus.cz</w:t>
        </w:r>
      </w:hyperlink>
      <w:r>
        <w:rPr>
          <w:sz w:val="22"/>
          <w:szCs w:val="22"/>
        </w:rPr>
        <w:t xml:space="preserve"> </w:t>
      </w:r>
    </w:p>
    <w:p w:rsidR="00F938BB" w:rsidRPr="00F938BB" w:rsidRDefault="00F938BB" w:rsidP="00F938BB">
      <w:pPr>
        <w:pStyle w:val="Normln-odrkymezera"/>
        <w:numPr>
          <w:ilvl w:val="0"/>
          <w:numId w:val="31"/>
        </w:numPr>
        <w:spacing w:before="0" w:line="276" w:lineRule="auto"/>
        <w:jc w:val="left"/>
        <w:rPr>
          <w:sz w:val="22"/>
          <w:szCs w:val="22"/>
        </w:rPr>
      </w:pPr>
      <w:r w:rsidRPr="00F938BB">
        <w:rPr>
          <w:b/>
          <w:sz w:val="22"/>
          <w:szCs w:val="22"/>
        </w:rPr>
        <w:t>Nejlepší design roku 201</w:t>
      </w:r>
      <w:r>
        <w:rPr>
          <w:b/>
          <w:sz w:val="22"/>
          <w:szCs w:val="22"/>
        </w:rPr>
        <w:t>5</w:t>
      </w:r>
      <w:r w:rsidRPr="00F938BB">
        <w:rPr>
          <w:b/>
          <w:sz w:val="22"/>
          <w:szCs w:val="22"/>
        </w:rPr>
        <w:t>:</w:t>
      </w:r>
      <w:r w:rsidRPr="00F938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Aeropartner (Vlastník: Aeropartner a.s., Autor: Giant interactive s.r.o.) - </w:t>
      </w:r>
      <w:hyperlink r:id="rId47" w:history="1">
        <w:r w:rsidRPr="00074AD6">
          <w:rPr>
            <w:rStyle w:val="Hypertextovodkaz"/>
            <w:rFonts w:eastAsia="Times New Roman"/>
            <w:sz w:val="22"/>
            <w:szCs w:val="22"/>
          </w:rPr>
          <w:t>www.aeropartner.cz</w:t>
        </w:r>
      </w:hyperlink>
      <w:r>
        <w:rPr>
          <w:sz w:val="22"/>
          <w:szCs w:val="22"/>
        </w:rPr>
        <w:t xml:space="preserve"> </w:t>
      </w:r>
    </w:p>
    <w:p w:rsidR="00F938BB" w:rsidRPr="00F938BB" w:rsidRDefault="00F938BB" w:rsidP="00F938BB">
      <w:pPr>
        <w:pStyle w:val="Normln-odrkymezera"/>
        <w:numPr>
          <w:ilvl w:val="0"/>
          <w:numId w:val="31"/>
        </w:numPr>
        <w:spacing w:before="0" w:line="276" w:lineRule="auto"/>
        <w:jc w:val="left"/>
        <w:rPr>
          <w:sz w:val="22"/>
          <w:szCs w:val="22"/>
        </w:rPr>
      </w:pPr>
      <w:r w:rsidRPr="00F938BB">
        <w:rPr>
          <w:b/>
          <w:sz w:val="22"/>
          <w:szCs w:val="22"/>
        </w:rPr>
        <w:t>Nejlepší UX roku 201</w:t>
      </w:r>
      <w:r>
        <w:rPr>
          <w:b/>
          <w:sz w:val="22"/>
          <w:szCs w:val="22"/>
        </w:rPr>
        <w:t>5</w:t>
      </w:r>
      <w:r w:rsidRPr="00F938BB">
        <w:rPr>
          <w:sz w:val="22"/>
          <w:szCs w:val="22"/>
        </w:rPr>
        <w:t xml:space="preserve">: </w:t>
      </w:r>
      <w:r>
        <w:rPr>
          <w:sz w:val="22"/>
          <w:szCs w:val="22"/>
        </w:rPr>
        <w:t>ArtGen Office Gallery (Vlastní</w:t>
      </w:r>
      <w:r w:rsidR="00631D8C">
        <w:rPr>
          <w:sz w:val="22"/>
          <w:szCs w:val="22"/>
        </w:rPr>
        <w:t>k: PPF Real Estate s.r.o., Autoři</w:t>
      </w:r>
      <w:r>
        <w:rPr>
          <w:sz w:val="22"/>
          <w:szCs w:val="22"/>
        </w:rPr>
        <w:t xml:space="preserve">: Giant interactive s.r.o., H1.cz, s.r.o.) - </w:t>
      </w:r>
      <w:hyperlink r:id="rId48" w:history="1">
        <w:r w:rsidRPr="00074AD6">
          <w:rPr>
            <w:rStyle w:val="Hypertextovodkaz"/>
            <w:rFonts w:eastAsia="Times New Roman"/>
            <w:sz w:val="22"/>
            <w:szCs w:val="22"/>
          </w:rPr>
          <w:t>www.artgen.cz</w:t>
        </w:r>
      </w:hyperlink>
      <w:r>
        <w:rPr>
          <w:sz w:val="22"/>
          <w:szCs w:val="22"/>
        </w:rPr>
        <w:t xml:space="preserve"> </w:t>
      </w:r>
    </w:p>
    <w:p w:rsidR="00F938BB" w:rsidRPr="00F938BB" w:rsidRDefault="00F938BB" w:rsidP="00F938BB">
      <w:pPr>
        <w:pStyle w:val="Normln-odrkymezera"/>
        <w:numPr>
          <w:ilvl w:val="0"/>
          <w:numId w:val="31"/>
        </w:numPr>
        <w:spacing w:before="0" w:line="276" w:lineRule="auto"/>
        <w:jc w:val="left"/>
        <w:rPr>
          <w:sz w:val="22"/>
          <w:szCs w:val="22"/>
        </w:rPr>
      </w:pPr>
      <w:r w:rsidRPr="00F938BB">
        <w:rPr>
          <w:b/>
          <w:sz w:val="22"/>
          <w:szCs w:val="22"/>
        </w:rPr>
        <w:t>Webdeveloper roku 201</w:t>
      </w:r>
      <w:r>
        <w:rPr>
          <w:b/>
          <w:sz w:val="22"/>
          <w:szCs w:val="22"/>
        </w:rPr>
        <w:t>5</w:t>
      </w:r>
      <w:r w:rsidRPr="00F938BB">
        <w:rPr>
          <w:sz w:val="22"/>
          <w:szCs w:val="22"/>
        </w:rPr>
        <w:t xml:space="preserve">: </w:t>
      </w:r>
      <w:r>
        <w:rPr>
          <w:sz w:val="22"/>
          <w:szCs w:val="22"/>
        </w:rPr>
        <w:t>Giant interactive s.r.o.</w:t>
      </w:r>
    </w:p>
    <w:p w:rsidR="004F20E3" w:rsidRPr="00354F03" w:rsidRDefault="00F938BB" w:rsidP="000B4D83">
      <w:pPr>
        <w:pStyle w:val="Normln-odrkydvourovov"/>
        <w:numPr>
          <w:ilvl w:val="0"/>
          <w:numId w:val="31"/>
        </w:numPr>
        <w:spacing w:line="240" w:lineRule="auto"/>
        <w:jc w:val="left"/>
        <w:rPr>
          <w:b/>
          <w:sz w:val="22"/>
          <w:szCs w:val="22"/>
        </w:rPr>
      </w:pPr>
      <w:r w:rsidRPr="00F938BB">
        <w:rPr>
          <w:b/>
          <w:sz w:val="22"/>
          <w:szCs w:val="22"/>
        </w:rPr>
        <w:lastRenderedPageBreak/>
        <w:t>Absolutní vítěz kategorie Firemní web roku 2015</w:t>
      </w:r>
      <w:r w:rsidRPr="00F938BB">
        <w:rPr>
          <w:sz w:val="22"/>
          <w:szCs w:val="22"/>
        </w:rPr>
        <w:t>: Web Vodafone.cz (Vlastník: Vodafone Czech Republic a.s., Autor:</w:t>
      </w:r>
      <w:r w:rsidR="00A334FF">
        <w:rPr>
          <w:sz w:val="22"/>
          <w:szCs w:val="22"/>
        </w:rPr>
        <w:t xml:space="preserve"> MEDIA FACTORY</w:t>
      </w:r>
      <w:r w:rsidRPr="00F938BB">
        <w:rPr>
          <w:sz w:val="22"/>
          <w:szCs w:val="22"/>
        </w:rPr>
        <w:t xml:space="preserve"> Czech Republic a.s.) - </w:t>
      </w:r>
      <w:hyperlink r:id="rId49" w:history="1">
        <w:r w:rsidRPr="00F938BB">
          <w:rPr>
            <w:rStyle w:val="Hypertextovodkaz"/>
            <w:rFonts w:eastAsia="Times New Roman"/>
            <w:sz w:val="22"/>
            <w:szCs w:val="22"/>
          </w:rPr>
          <w:t>www.vodafone.cz</w:t>
        </w:r>
      </w:hyperlink>
      <w:r w:rsidRPr="00F938BB">
        <w:rPr>
          <w:sz w:val="22"/>
          <w:szCs w:val="22"/>
        </w:rPr>
        <w:t xml:space="preserve"> </w:t>
      </w:r>
    </w:p>
    <w:p w:rsidR="00354F03" w:rsidRDefault="00354F03" w:rsidP="00354F03">
      <w:pPr>
        <w:pStyle w:val="Normln-odrkydvourovov"/>
        <w:numPr>
          <w:ilvl w:val="0"/>
          <w:numId w:val="0"/>
        </w:numPr>
        <w:spacing w:line="240" w:lineRule="auto"/>
        <w:ind w:left="567" w:hanging="283"/>
        <w:jc w:val="left"/>
        <w:rPr>
          <w:b/>
          <w:sz w:val="22"/>
          <w:szCs w:val="22"/>
        </w:rPr>
      </w:pPr>
    </w:p>
    <w:p w:rsidR="00354F03" w:rsidRDefault="00354F03" w:rsidP="00354F03">
      <w:pPr>
        <w:pStyle w:val="Normln-odrkydvourovov"/>
        <w:numPr>
          <w:ilvl w:val="0"/>
          <w:numId w:val="0"/>
        </w:numPr>
        <w:spacing w:line="240" w:lineRule="auto"/>
        <w:ind w:left="567" w:hanging="283"/>
        <w:jc w:val="left"/>
        <w:rPr>
          <w:b/>
          <w:sz w:val="22"/>
          <w:szCs w:val="22"/>
        </w:rPr>
      </w:pPr>
    </w:p>
    <w:p w:rsidR="00354F03" w:rsidRDefault="00354F03" w:rsidP="00354F03">
      <w:pPr>
        <w:pStyle w:val="Normln-odrkydvourovov"/>
        <w:numPr>
          <w:ilvl w:val="0"/>
          <w:numId w:val="0"/>
        </w:numPr>
        <w:spacing w:line="240" w:lineRule="auto"/>
        <w:ind w:left="567" w:hanging="283"/>
        <w:jc w:val="left"/>
        <w:rPr>
          <w:b/>
          <w:sz w:val="22"/>
          <w:szCs w:val="22"/>
        </w:rPr>
      </w:pPr>
    </w:p>
    <w:p w:rsidR="00354F03" w:rsidRPr="00F938BB" w:rsidRDefault="00354F03" w:rsidP="00354F03">
      <w:pPr>
        <w:pStyle w:val="Normln-odrkydvourovov"/>
        <w:numPr>
          <w:ilvl w:val="0"/>
          <w:numId w:val="0"/>
        </w:numPr>
        <w:spacing w:line="240" w:lineRule="auto"/>
        <w:ind w:left="567" w:hanging="283"/>
        <w:jc w:val="left"/>
        <w:rPr>
          <w:b/>
          <w:sz w:val="22"/>
          <w:szCs w:val="22"/>
        </w:rPr>
      </w:pPr>
    </w:p>
    <w:p w:rsidR="004F20E3" w:rsidRPr="00FB24F3" w:rsidRDefault="004F20E3" w:rsidP="00FB24F3">
      <w:pPr>
        <w:spacing w:before="0" w:line="240" w:lineRule="auto"/>
        <w:jc w:val="left"/>
        <w:rPr>
          <w:b/>
          <w:bCs/>
          <w:sz w:val="36"/>
          <w:szCs w:val="24"/>
          <w:u w:val="single"/>
        </w:rPr>
      </w:pPr>
      <w:r w:rsidRPr="00FB24F3">
        <w:rPr>
          <w:b/>
          <w:sz w:val="24"/>
          <w:u w:val="single"/>
        </w:rPr>
        <w:t xml:space="preserve">Výsledky ostatních kategorií </w:t>
      </w:r>
    </w:p>
    <w:p w:rsidR="004F20E3" w:rsidRDefault="004F20E3" w:rsidP="004F20E3">
      <w:pPr>
        <w:pStyle w:val="Normln-odrkymezera"/>
        <w:numPr>
          <w:ilvl w:val="0"/>
          <w:numId w:val="0"/>
        </w:numPr>
        <w:spacing w:before="0" w:line="276" w:lineRule="auto"/>
        <w:ind w:left="284"/>
        <w:jc w:val="left"/>
        <w:rPr>
          <w:sz w:val="22"/>
          <w:szCs w:val="22"/>
        </w:rPr>
      </w:pPr>
    </w:p>
    <w:p w:rsidR="003C6524" w:rsidRPr="003C6524" w:rsidRDefault="003C6524" w:rsidP="003C6524">
      <w:pPr>
        <w:spacing w:before="0" w:line="240" w:lineRule="auto"/>
        <w:jc w:val="left"/>
        <w:rPr>
          <w:b/>
          <w:sz w:val="22"/>
          <w:szCs w:val="24"/>
        </w:rPr>
      </w:pPr>
      <w:r w:rsidRPr="003C6524">
        <w:rPr>
          <w:b/>
          <w:sz w:val="22"/>
          <w:szCs w:val="24"/>
        </w:rPr>
        <w:t>Digitální reklamní kampaň</w:t>
      </w:r>
      <w:r w:rsidR="001C0E43">
        <w:rPr>
          <w:b/>
          <w:sz w:val="22"/>
          <w:szCs w:val="24"/>
        </w:rPr>
        <w:t>:</w:t>
      </w:r>
    </w:p>
    <w:p w:rsidR="003C6524" w:rsidRPr="003C6524" w:rsidRDefault="003C6524" w:rsidP="003C6524">
      <w:pPr>
        <w:spacing w:before="0" w:line="240" w:lineRule="auto"/>
        <w:ind w:left="709" w:hanging="425"/>
        <w:jc w:val="left"/>
        <w:rPr>
          <w:sz w:val="22"/>
          <w:szCs w:val="24"/>
        </w:rPr>
      </w:pPr>
      <w:r w:rsidRPr="003C6524">
        <w:rPr>
          <w:sz w:val="22"/>
          <w:szCs w:val="24"/>
        </w:rPr>
        <w:t>1.</w:t>
      </w:r>
      <w:r w:rsidRPr="003C6524">
        <w:rPr>
          <w:sz w:val="22"/>
          <w:szCs w:val="24"/>
        </w:rPr>
        <w:tab/>
      </w:r>
      <w:r w:rsidR="000B4D83">
        <w:rPr>
          <w:sz w:val="22"/>
          <w:szCs w:val="24"/>
        </w:rPr>
        <w:t>Vypečte svého operátora! (Vlastník: SAZKA a.s., Autor: SYMBIO Digital, s.r.o.)</w:t>
      </w:r>
    </w:p>
    <w:p w:rsidR="003C6524" w:rsidRPr="003C6524" w:rsidRDefault="003C6524" w:rsidP="003C6524">
      <w:pPr>
        <w:spacing w:before="0" w:line="240" w:lineRule="auto"/>
        <w:ind w:left="709" w:hanging="425"/>
        <w:jc w:val="left"/>
        <w:rPr>
          <w:sz w:val="22"/>
          <w:szCs w:val="24"/>
        </w:rPr>
      </w:pPr>
      <w:r w:rsidRPr="003C6524">
        <w:rPr>
          <w:sz w:val="22"/>
          <w:szCs w:val="24"/>
        </w:rPr>
        <w:t>2.</w:t>
      </w:r>
      <w:r w:rsidRPr="003C6524">
        <w:rPr>
          <w:sz w:val="22"/>
          <w:szCs w:val="24"/>
        </w:rPr>
        <w:tab/>
      </w:r>
      <w:r w:rsidR="000B4D83">
        <w:rPr>
          <w:sz w:val="22"/>
          <w:szCs w:val="24"/>
        </w:rPr>
        <w:t xml:space="preserve">UTUBERING 2015 (Vlastník: </w:t>
      </w:r>
      <w:r w:rsidR="00354F03">
        <w:rPr>
          <w:sz w:val="22"/>
          <w:szCs w:val="24"/>
        </w:rPr>
        <w:t>YO</w:t>
      </w:r>
      <w:r w:rsidR="000B4D83">
        <w:rPr>
          <w:sz w:val="22"/>
          <w:szCs w:val="24"/>
        </w:rPr>
        <w:t xml:space="preserve">UTUBERING a.s., Autor: SHERWOOD Digital a.s.) </w:t>
      </w:r>
    </w:p>
    <w:p w:rsidR="003C6524" w:rsidRPr="003C6524" w:rsidRDefault="003C6524" w:rsidP="003C6524">
      <w:pPr>
        <w:spacing w:before="0" w:line="240" w:lineRule="auto"/>
        <w:ind w:left="709" w:hanging="425"/>
        <w:jc w:val="left"/>
        <w:rPr>
          <w:sz w:val="22"/>
          <w:szCs w:val="24"/>
        </w:rPr>
      </w:pPr>
      <w:r w:rsidRPr="003C6524">
        <w:rPr>
          <w:sz w:val="22"/>
          <w:szCs w:val="24"/>
        </w:rPr>
        <w:t>3.</w:t>
      </w:r>
      <w:r w:rsidRPr="003C6524">
        <w:rPr>
          <w:sz w:val="22"/>
          <w:szCs w:val="24"/>
        </w:rPr>
        <w:tab/>
      </w:r>
      <w:r w:rsidR="000B4D83">
        <w:rPr>
          <w:sz w:val="22"/>
          <w:szCs w:val="24"/>
        </w:rPr>
        <w:t xml:space="preserve">Miliardář Henri (Vlastník: </w:t>
      </w:r>
      <w:r w:rsidRPr="003C6524">
        <w:rPr>
          <w:sz w:val="22"/>
          <w:szCs w:val="24"/>
        </w:rPr>
        <w:t>SAZKA a.s.</w:t>
      </w:r>
      <w:r w:rsidR="000B4D83">
        <w:rPr>
          <w:sz w:val="22"/>
          <w:szCs w:val="24"/>
        </w:rPr>
        <w:t>, Autor:</w:t>
      </w:r>
      <w:r w:rsidR="000B4D83" w:rsidRPr="000B4D83">
        <w:rPr>
          <w:sz w:val="22"/>
          <w:szCs w:val="24"/>
        </w:rPr>
        <w:t xml:space="preserve"> </w:t>
      </w:r>
      <w:r w:rsidR="000B4D83">
        <w:rPr>
          <w:sz w:val="22"/>
          <w:szCs w:val="24"/>
        </w:rPr>
        <w:t>SYMBIO Digital, s.r.o.)</w:t>
      </w:r>
    </w:p>
    <w:p w:rsidR="003C6524" w:rsidRPr="003C6524" w:rsidRDefault="003C6524" w:rsidP="003C6524">
      <w:pPr>
        <w:spacing w:before="0" w:line="240" w:lineRule="auto"/>
        <w:jc w:val="left"/>
        <w:rPr>
          <w:b/>
          <w:sz w:val="24"/>
          <w:szCs w:val="24"/>
        </w:rPr>
      </w:pPr>
    </w:p>
    <w:p w:rsidR="003C6524" w:rsidRPr="00BB045A" w:rsidRDefault="003C6524" w:rsidP="003C6524">
      <w:pPr>
        <w:spacing w:before="0" w:line="240" w:lineRule="auto"/>
        <w:jc w:val="left"/>
        <w:rPr>
          <w:b/>
          <w:sz w:val="22"/>
          <w:szCs w:val="24"/>
        </w:rPr>
      </w:pPr>
      <w:r w:rsidRPr="003C6524">
        <w:rPr>
          <w:b/>
          <w:sz w:val="22"/>
          <w:szCs w:val="24"/>
        </w:rPr>
        <w:t>Nejefektivnější digitální řešení</w:t>
      </w:r>
      <w:r w:rsidR="001C0E43">
        <w:rPr>
          <w:b/>
          <w:sz w:val="22"/>
          <w:szCs w:val="24"/>
        </w:rPr>
        <w:t>:</w:t>
      </w:r>
    </w:p>
    <w:p w:rsidR="003C6524" w:rsidRPr="003C6524" w:rsidRDefault="00840587" w:rsidP="003C6524">
      <w:pPr>
        <w:pStyle w:val="Odstavecseseznamem"/>
        <w:numPr>
          <w:ilvl w:val="0"/>
          <w:numId w:val="18"/>
        </w:numPr>
        <w:spacing w:before="0" w:line="240" w:lineRule="auto"/>
        <w:ind w:left="709" w:hanging="425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Tullamore D.E.W. - Den otců (Vlastník: Remy Cointreau s.r.o., Autor: TL5 Digital s.r.o.) </w:t>
      </w:r>
    </w:p>
    <w:p w:rsidR="003C6524" w:rsidRPr="003C6524" w:rsidRDefault="00840587" w:rsidP="003C6524">
      <w:pPr>
        <w:pStyle w:val="Odstavecseseznamem"/>
        <w:numPr>
          <w:ilvl w:val="0"/>
          <w:numId w:val="18"/>
        </w:numPr>
        <w:spacing w:before="0" w:line="240" w:lineRule="auto"/>
        <w:ind w:left="709" w:hanging="425"/>
        <w:jc w:val="left"/>
        <w:rPr>
          <w:sz w:val="22"/>
          <w:szCs w:val="24"/>
        </w:rPr>
      </w:pPr>
      <w:r>
        <w:rPr>
          <w:sz w:val="22"/>
          <w:szCs w:val="24"/>
        </w:rPr>
        <w:t>O2 změna webu na e-shop (Vlastník: O2 Czech Republic a.s., Autor: 2FRESH s.r.o.)</w:t>
      </w:r>
    </w:p>
    <w:p w:rsidR="003C6524" w:rsidRPr="003C6524" w:rsidRDefault="00840587" w:rsidP="003C6524">
      <w:pPr>
        <w:pStyle w:val="Odstavecseseznamem"/>
        <w:numPr>
          <w:ilvl w:val="0"/>
          <w:numId w:val="18"/>
        </w:numPr>
        <w:spacing w:before="0" w:line="240" w:lineRule="auto"/>
        <w:ind w:left="709" w:hanging="425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UTUBERING 2015 (Vlastník: </w:t>
      </w:r>
      <w:r w:rsidR="00276084">
        <w:rPr>
          <w:sz w:val="22"/>
          <w:szCs w:val="24"/>
        </w:rPr>
        <w:t>YO</w:t>
      </w:r>
      <w:r>
        <w:rPr>
          <w:sz w:val="22"/>
          <w:szCs w:val="24"/>
        </w:rPr>
        <w:t>UTUBERING a.s., Autor: SHERWOOD Digital a.s.)</w:t>
      </w:r>
    </w:p>
    <w:p w:rsidR="003C6524" w:rsidRPr="001C0E43" w:rsidRDefault="003C6524" w:rsidP="003C6524">
      <w:pPr>
        <w:spacing w:before="0" w:line="240" w:lineRule="auto"/>
        <w:jc w:val="left"/>
        <w:rPr>
          <w:sz w:val="22"/>
          <w:szCs w:val="24"/>
        </w:rPr>
      </w:pPr>
    </w:p>
    <w:p w:rsidR="003C6524" w:rsidRPr="001C0E43" w:rsidRDefault="003C6524" w:rsidP="003C6524">
      <w:pPr>
        <w:spacing w:before="0" w:line="240" w:lineRule="auto"/>
        <w:jc w:val="left"/>
        <w:rPr>
          <w:b/>
          <w:sz w:val="22"/>
          <w:szCs w:val="24"/>
        </w:rPr>
      </w:pPr>
      <w:r w:rsidRPr="001C0E43">
        <w:rPr>
          <w:b/>
          <w:sz w:val="22"/>
          <w:szCs w:val="24"/>
        </w:rPr>
        <w:t>E-mailingová kampaň</w:t>
      </w:r>
      <w:r w:rsidR="001C0E43" w:rsidRPr="001C0E43">
        <w:rPr>
          <w:b/>
          <w:sz w:val="22"/>
          <w:szCs w:val="24"/>
        </w:rPr>
        <w:t>:</w:t>
      </w:r>
    </w:p>
    <w:p w:rsidR="003C6524" w:rsidRPr="00BB045A" w:rsidRDefault="00840587" w:rsidP="00BB045A">
      <w:pPr>
        <w:pStyle w:val="Odstavecseseznamem"/>
        <w:numPr>
          <w:ilvl w:val="0"/>
          <w:numId w:val="20"/>
        </w:numPr>
        <w:spacing w:before="0" w:line="240" w:lineRule="auto"/>
        <w:ind w:left="709" w:hanging="425"/>
        <w:jc w:val="left"/>
        <w:rPr>
          <w:sz w:val="22"/>
          <w:szCs w:val="24"/>
        </w:rPr>
      </w:pPr>
      <w:r>
        <w:rPr>
          <w:sz w:val="22"/>
          <w:szCs w:val="24"/>
        </w:rPr>
        <w:t>Aprílový mailing Lékárny.cz</w:t>
      </w:r>
      <w:r w:rsidR="00D33526">
        <w:rPr>
          <w:sz w:val="22"/>
          <w:szCs w:val="24"/>
        </w:rPr>
        <w:t xml:space="preserve"> (</w:t>
      </w:r>
      <w:r>
        <w:rPr>
          <w:sz w:val="22"/>
          <w:szCs w:val="24"/>
        </w:rPr>
        <w:t>Vlastník: Pears Health Cyber, s.r.o., Autor: Optimics, s.r.o.</w:t>
      </w:r>
      <w:r w:rsidR="00D33526">
        <w:rPr>
          <w:sz w:val="22"/>
          <w:szCs w:val="24"/>
        </w:rPr>
        <w:t>)</w:t>
      </w:r>
    </w:p>
    <w:p w:rsidR="003C6524" w:rsidRPr="00BB045A" w:rsidRDefault="00840587" w:rsidP="00BB045A">
      <w:pPr>
        <w:pStyle w:val="Odstavecseseznamem"/>
        <w:numPr>
          <w:ilvl w:val="0"/>
          <w:numId w:val="20"/>
        </w:numPr>
        <w:spacing w:before="0" w:line="240" w:lineRule="auto"/>
        <w:ind w:left="709" w:hanging="425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Globus Bonus emailing (Vlastník: Globus ČR, k.s., Autor: </w:t>
      </w:r>
      <w:r w:rsidR="00C92187">
        <w:rPr>
          <w:sz w:val="22"/>
          <w:szCs w:val="24"/>
        </w:rPr>
        <w:t>Wunderman</w:t>
      </w:r>
      <w:r>
        <w:rPr>
          <w:sz w:val="22"/>
          <w:szCs w:val="24"/>
        </w:rPr>
        <w:t xml:space="preserve"> s.r.o.)</w:t>
      </w:r>
      <w:r w:rsidR="003C6524" w:rsidRPr="00BB045A">
        <w:rPr>
          <w:sz w:val="22"/>
          <w:szCs w:val="24"/>
        </w:rPr>
        <w:t xml:space="preserve"> </w:t>
      </w:r>
    </w:p>
    <w:p w:rsidR="003C6524" w:rsidRPr="00BB045A" w:rsidRDefault="00840587" w:rsidP="00BB045A">
      <w:pPr>
        <w:pStyle w:val="Odstavecseseznamem"/>
        <w:numPr>
          <w:ilvl w:val="0"/>
          <w:numId w:val="20"/>
        </w:numPr>
        <w:spacing w:before="0" w:line="240" w:lineRule="auto"/>
        <w:ind w:left="709" w:hanging="425"/>
        <w:jc w:val="left"/>
        <w:rPr>
          <w:sz w:val="22"/>
          <w:szCs w:val="24"/>
        </w:rPr>
      </w:pPr>
      <w:r>
        <w:rPr>
          <w:sz w:val="22"/>
          <w:szCs w:val="24"/>
        </w:rPr>
        <w:t>16digitalnichpřikázání (Vlastník: AITOM Digital s.r.o., Autor: AITOM Digital s.r.o.)</w:t>
      </w:r>
    </w:p>
    <w:p w:rsidR="003C6524" w:rsidRDefault="003C6524" w:rsidP="003C6524">
      <w:pPr>
        <w:spacing w:before="0" w:line="240" w:lineRule="auto"/>
        <w:jc w:val="left"/>
        <w:rPr>
          <w:sz w:val="24"/>
          <w:szCs w:val="24"/>
        </w:rPr>
      </w:pPr>
    </w:p>
    <w:p w:rsidR="003C6524" w:rsidRPr="001C0E43" w:rsidRDefault="003C6524" w:rsidP="003C6524">
      <w:pPr>
        <w:spacing w:before="0" w:line="240" w:lineRule="auto"/>
        <w:jc w:val="left"/>
        <w:rPr>
          <w:b/>
          <w:sz w:val="22"/>
          <w:szCs w:val="22"/>
        </w:rPr>
      </w:pPr>
      <w:r w:rsidRPr="003C6524">
        <w:rPr>
          <w:b/>
          <w:sz w:val="22"/>
          <w:szCs w:val="22"/>
        </w:rPr>
        <w:t>Facebook aplikace</w:t>
      </w:r>
      <w:r w:rsidR="001C0E43">
        <w:rPr>
          <w:b/>
          <w:sz w:val="22"/>
          <w:szCs w:val="22"/>
        </w:rPr>
        <w:t>:</w:t>
      </w:r>
    </w:p>
    <w:p w:rsidR="003C6524" w:rsidRPr="00A20004" w:rsidRDefault="00840587" w:rsidP="008E0809">
      <w:pPr>
        <w:pStyle w:val="Odstavecseseznamem"/>
        <w:numPr>
          <w:ilvl w:val="0"/>
          <w:numId w:val="19"/>
        </w:numPr>
        <w:spacing w:before="0" w:line="240" w:lineRule="auto"/>
        <w:ind w:left="709" w:hanging="425"/>
        <w:jc w:val="left"/>
        <w:rPr>
          <w:sz w:val="22"/>
          <w:szCs w:val="22"/>
        </w:rPr>
      </w:pPr>
      <w:r w:rsidRPr="00A20004">
        <w:rPr>
          <w:sz w:val="22"/>
          <w:szCs w:val="22"/>
        </w:rPr>
        <w:t xml:space="preserve">První </w:t>
      </w:r>
      <w:r w:rsidR="00A20004" w:rsidRPr="00A20004">
        <w:rPr>
          <w:sz w:val="22"/>
          <w:szCs w:val="22"/>
        </w:rPr>
        <w:t>místo nebylo uděleno*</w:t>
      </w:r>
    </w:p>
    <w:p w:rsidR="003C6524" w:rsidRPr="00BB045A" w:rsidRDefault="00A20004" w:rsidP="00BB045A">
      <w:pPr>
        <w:pStyle w:val="Odstavecseseznamem"/>
        <w:numPr>
          <w:ilvl w:val="0"/>
          <w:numId w:val="19"/>
        </w:numPr>
        <w:spacing w:before="0" w:line="240" w:lineRule="auto"/>
        <w:ind w:hanging="76"/>
        <w:jc w:val="left"/>
        <w:rPr>
          <w:sz w:val="22"/>
          <w:szCs w:val="22"/>
        </w:rPr>
      </w:pPr>
      <w:r>
        <w:rPr>
          <w:sz w:val="22"/>
          <w:szCs w:val="22"/>
        </w:rPr>
        <w:t>Vládce turbanu (Vlastník: Nestlé Česko, s.r.o., Autor: PRIA Syst</w:t>
      </w:r>
      <w:r w:rsidR="00A70A82">
        <w:rPr>
          <w:sz w:val="22"/>
          <w:szCs w:val="22"/>
        </w:rPr>
        <w:t>e</w:t>
      </w:r>
      <w:r>
        <w:rPr>
          <w:sz w:val="22"/>
          <w:szCs w:val="22"/>
        </w:rPr>
        <w:t>m s.r.o.)</w:t>
      </w:r>
      <w:r w:rsidR="003F43D8" w:rsidRPr="00BB045A">
        <w:rPr>
          <w:sz w:val="22"/>
          <w:szCs w:val="22"/>
        </w:rPr>
        <w:t xml:space="preserve"> </w:t>
      </w:r>
    </w:p>
    <w:p w:rsidR="003C6524" w:rsidRPr="00BB045A" w:rsidRDefault="00A20004" w:rsidP="00BB045A">
      <w:pPr>
        <w:pStyle w:val="Odstavecseseznamem"/>
        <w:numPr>
          <w:ilvl w:val="0"/>
          <w:numId w:val="19"/>
        </w:numPr>
        <w:spacing w:before="0" w:line="240" w:lineRule="auto"/>
        <w:ind w:hanging="76"/>
        <w:jc w:val="left"/>
        <w:rPr>
          <w:sz w:val="22"/>
          <w:szCs w:val="22"/>
        </w:rPr>
      </w:pPr>
      <w:r>
        <w:rPr>
          <w:sz w:val="22"/>
          <w:szCs w:val="22"/>
        </w:rPr>
        <w:t>Nokia Miss X</w:t>
      </w:r>
      <w:r w:rsidR="003F43D8" w:rsidRPr="00BB045A">
        <w:rPr>
          <w:sz w:val="22"/>
          <w:szCs w:val="22"/>
        </w:rPr>
        <w:t xml:space="preserve"> </w:t>
      </w:r>
      <w:r w:rsidR="00DF1AD1">
        <w:rPr>
          <w:sz w:val="22"/>
          <w:szCs w:val="22"/>
        </w:rPr>
        <w:t>(</w:t>
      </w:r>
      <w:r>
        <w:rPr>
          <w:sz w:val="22"/>
          <w:szCs w:val="22"/>
        </w:rPr>
        <w:t>Vlastník: Nokia (Microsoft s.r.o.), Autor: Wunderman s.r.o.)</w:t>
      </w:r>
    </w:p>
    <w:p w:rsidR="003C6524" w:rsidRPr="003C6524" w:rsidRDefault="003C6524" w:rsidP="003C6524">
      <w:pPr>
        <w:spacing w:before="0" w:line="240" w:lineRule="auto"/>
        <w:jc w:val="left"/>
        <w:rPr>
          <w:sz w:val="22"/>
          <w:szCs w:val="22"/>
        </w:rPr>
      </w:pPr>
    </w:p>
    <w:p w:rsidR="003C6524" w:rsidRPr="001C0E43" w:rsidRDefault="003C6524" w:rsidP="003C6524">
      <w:pPr>
        <w:spacing w:before="0" w:line="240" w:lineRule="auto"/>
        <w:jc w:val="left"/>
        <w:rPr>
          <w:b/>
          <w:sz w:val="22"/>
          <w:szCs w:val="22"/>
        </w:rPr>
      </w:pPr>
      <w:r w:rsidRPr="003C6524">
        <w:rPr>
          <w:b/>
          <w:sz w:val="22"/>
          <w:szCs w:val="22"/>
        </w:rPr>
        <w:t>Firemní stránka na sociálních sítích</w:t>
      </w:r>
      <w:r w:rsidR="001C0E43">
        <w:rPr>
          <w:b/>
          <w:sz w:val="22"/>
          <w:szCs w:val="22"/>
        </w:rPr>
        <w:t>:</w:t>
      </w:r>
    </w:p>
    <w:p w:rsidR="003C6524" w:rsidRPr="007F00CC" w:rsidRDefault="007F00CC" w:rsidP="00BB045A">
      <w:pPr>
        <w:pStyle w:val="Odstavecseseznamem"/>
        <w:numPr>
          <w:ilvl w:val="0"/>
          <w:numId w:val="21"/>
        </w:numPr>
        <w:spacing w:before="0" w:line="240" w:lineRule="auto"/>
        <w:ind w:hanging="436"/>
        <w:jc w:val="left"/>
        <w:rPr>
          <w:sz w:val="22"/>
          <w:szCs w:val="22"/>
        </w:rPr>
      </w:pPr>
      <w:r w:rsidRPr="007F00CC">
        <w:rPr>
          <w:sz w:val="22"/>
          <w:szCs w:val="22"/>
        </w:rPr>
        <w:t>Jägermeister CZ - Facebook (Vlastník: Remy Cointreau s.r.o., Autor: TL5 Digital s.r.o.)</w:t>
      </w:r>
      <w:r>
        <w:rPr>
          <w:sz w:val="22"/>
          <w:szCs w:val="22"/>
        </w:rPr>
        <w:t xml:space="preserve"> - </w:t>
      </w:r>
      <w:hyperlink r:id="rId50" w:history="1">
        <w:r w:rsidRPr="00AE2AD9">
          <w:rPr>
            <w:rStyle w:val="Hypertextovodkaz"/>
            <w:rFonts w:eastAsia="Times New Roman"/>
            <w:sz w:val="22"/>
            <w:szCs w:val="22"/>
          </w:rPr>
          <w:t>www.facebook.com/jagermeister.cz</w:t>
        </w:r>
      </w:hyperlink>
      <w:r>
        <w:rPr>
          <w:bCs/>
          <w:sz w:val="22"/>
          <w:szCs w:val="22"/>
        </w:rPr>
        <w:t xml:space="preserve"> </w:t>
      </w:r>
      <w:r w:rsidR="00B348FD" w:rsidRPr="007F00CC">
        <w:rPr>
          <w:sz w:val="22"/>
          <w:szCs w:val="22"/>
        </w:rPr>
        <w:t xml:space="preserve"> </w:t>
      </w:r>
    </w:p>
    <w:p w:rsidR="00BE7320" w:rsidRPr="00BE7320" w:rsidRDefault="007F00CC" w:rsidP="00BE7320">
      <w:pPr>
        <w:pStyle w:val="Odstavecseseznamem"/>
        <w:numPr>
          <w:ilvl w:val="0"/>
          <w:numId w:val="21"/>
        </w:numPr>
        <w:spacing w:before="0" w:line="240" w:lineRule="auto"/>
        <w:ind w:hanging="436"/>
        <w:jc w:val="left"/>
        <w:rPr>
          <w:sz w:val="22"/>
          <w:szCs w:val="22"/>
        </w:rPr>
      </w:pPr>
      <w:r>
        <w:rPr>
          <w:sz w:val="22"/>
          <w:szCs w:val="22"/>
        </w:rPr>
        <w:t>Vodafone CZ - Facebook (Vlastník: Vodafone Czech Republic a.s., Auto</w:t>
      </w:r>
      <w:r w:rsidR="00B756FB">
        <w:rPr>
          <w:sz w:val="22"/>
          <w:szCs w:val="22"/>
        </w:rPr>
        <w:t>ři</w:t>
      </w:r>
      <w:r>
        <w:rPr>
          <w:sz w:val="22"/>
          <w:szCs w:val="22"/>
        </w:rPr>
        <w:t>: McCANN-ERICKSON PRAGUE spol. s r.o., INTERNATIONAL ADVERTISING AGENCY</w:t>
      </w:r>
      <w:r w:rsidR="00A70A82">
        <w:rPr>
          <w:sz w:val="22"/>
          <w:szCs w:val="22"/>
        </w:rPr>
        <w:t>)</w:t>
      </w:r>
      <w:r>
        <w:rPr>
          <w:sz w:val="22"/>
          <w:szCs w:val="22"/>
        </w:rPr>
        <w:t xml:space="preserve"> - </w:t>
      </w:r>
      <w:hyperlink r:id="rId51" w:history="1">
        <w:r w:rsidRPr="00AE2AD9">
          <w:rPr>
            <w:rStyle w:val="Hypertextovodkaz"/>
            <w:rFonts w:eastAsia="Times New Roman"/>
            <w:sz w:val="22"/>
            <w:szCs w:val="22"/>
          </w:rPr>
          <w:t>www.facebook.com/vodafoneCZ</w:t>
        </w:r>
      </w:hyperlink>
    </w:p>
    <w:p w:rsidR="003C6524" w:rsidRPr="00BE7320" w:rsidRDefault="007F00CC" w:rsidP="00C92C1C">
      <w:pPr>
        <w:pStyle w:val="Odstavecseseznamem"/>
        <w:numPr>
          <w:ilvl w:val="0"/>
          <w:numId w:val="30"/>
        </w:numPr>
        <w:spacing w:before="0" w:line="240" w:lineRule="auto"/>
        <w:ind w:hanging="436"/>
        <w:jc w:val="left"/>
        <w:rPr>
          <w:sz w:val="22"/>
          <w:szCs w:val="22"/>
        </w:rPr>
      </w:pPr>
      <w:r w:rsidRPr="00BE7320">
        <w:rPr>
          <w:sz w:val="22"/>
          <w:szCs w:val="22"/>
        </w:rPr>
        <w:t>T-Mobile</w:t>
      </w:r>
      <w:r w:rsidR="00B348FD" w:rsidRPr="00BE7320">
        <w:rPr>
          <w:sz w:val="22"/>
          <w:szCs w:val="22"/>
        </w:rPr>
        <w:t xml:space="preserve"> </w:t>
      </w:r>
      <w:r w:rsidR="00A70A82">
        <w:rPr>
          <w:sz w:val="22"/>
          <w:szCs w:val="22"/>
        </w:rPr>
        <w:t>CZ -</w:t>
      </w:r>
      <w:r w:rsidRPr="00BE7320">
        <w:rPr>
          <w:sz w:val="22"/>
          <w:szCs w:val="22"/>
        </w:rPr>
        <w:t xml:space="preserve"> Facebook (Vlastník: T-Mobile Czech Republic a.s., Autor:</w:t>
      </w:r>
      <w:r w:rsidR="00A70A82">
        <w:rPr>
          <w:sz w:val="22"/>
          <w:szCs w:val="22"/>
        </w:rPr>
        <w:t xml:space="preserve"> T-Mobile Czech Republic a.s.) -</w:t>
      </w:r>
      <w:r w:rsidRPr="00BE7320">
        <w:rPr>
          <w:sz w:val="22"/>
          <w:szCs w:val="22"/>
        </w:rPr>
        <w:t xml:space="preserve"> </w:t>
      </w:r>
      <w:hyperlink r:id="rId52" w:history="1">
        <w:r w:rsidRPr="00BE7320">
          <w:rPr>
            <w:rStyle w:val="Hypertextovodkaz"/>
            <w:rFonts w:eastAsia="Times New Roman"/>
            <w:sz w:val="22"/>
            <w:szCs w:val="22"/>
          </w:rPr>
          <w:t>www.facebook.com/TmobileCz</w:t>
        </w:r>
      </w:hyperlink>
      <w:r w:rsidRPr="00BE7320">
        <w:rPr>
          <w:sz w:val="22"/>
          <w:szCs w:val="22"/>
        </w:rPr>
        <w:t xml:space="preserve"> </w:t>
      </w:r>
    </w:p>
    <w:p w:rsidR="003C6524" w:rsidRPr="003C6524" w:rsidRDefault="003C6524" w:rsidP="003C6524">
      <w:pPr>
        <w:spacing w:before="0" w:line="240" w:lineRule="auto"/>
        <w:jc w:val="left"/>
        <w:rPr>
          <w:sz w:val="22"/>
          <w:szCs w:val="22"/>
        </w:rPr>
      </w:pPr>
    </w:p>
    <w:p w:rsidR="003C6524" w:rsidRPr="001C0E43" w:rsidRDefault="003C6524" w:rsidP="003C6524">
      <w:pPr>
        <w:spacing w:before="0" w:line="240" w:lineRule="auto"/>
        <w:jc w:val="left"/>
        <w:rPr>
          <w:b/>
          <w:sz w:val="22"/>
          <w:szCs w:val="22"/>
        </w:rPr>
      </w:pPr>
      <w:r w:rsidRPr="003C6524">
        <w:rPr>
          <w:b/>
          <w:sz w:val="22"/>
          <w:szCs w:val="22"/>
        </w:rPr>
        <w:t>Microsite</w:t>
      </w:r>
      <w:r w:rsidR="001C0E43">
        <w:rPr>
          <w:b/>
          <w:sz w:val="22"/>
          <w:szCs w:val="22"/>
        </w:rPr>
        <w:t>:</w:t>
      </w:r>
    </w:p>
    <w:p w:rsidR="003C6524" w:rsidRPr="00066FF9" w:rsidRDefault="007F00CC" w:rsidP="00066FF9">
      <w:pPr>
        <w:pStyle w:val="Odstavecseseznamem"/>
        <w:numPr>
          <w:ilvl w:val="0"/>
          <w:numId w:val="22"/>
        </w:numPr>
        <w:spacing w:before="0" w:line="240" w:lineRule="auto"/>
        <w:ind w:hanging="436"/>
        <w:jc w:val="left"/>
        <w:rPr>
          <w:sz w:val="22"/>
          <w:szCs w:val="22"/>
        </w:rPr>
      </w:pPr>
      <w:r>
        <w:rPr>
          <w:sz w:val="22"/>
          <w:szCs w:val="22"/>
        </w:rPr>
        <w:t>Tvůj typ (Vlastník: GlaxoSmithKline s.r.o., Autor: Inspiro Solutions s.r.o.) -</w:t>
      </w:r>
      <w:r w:rsidR="00D70CEA">
        <w:rPr>
          <w:sz w:val="22"/>
          <w:szCs w:val="22"/>
        </w:rPr>
        <w:t xml:space="preserve"> </w:t>
      </w:r>
      <w:hyperlink r:id="rId53" w:history="1">
        <w:r w:rsidRPr="00AE2AD9">
          <w:rPr>
            <w:rStyle w:val="Hypertextovodkaz"/>
            <w:rFonts w:eastAsia="Times New Roman"/>
            <w:sz w:val="22"/>
            <w:szCs w:val="22"/>
          </w:rPr>
          <w:t>www.tvujtyp-demo.cz.inspirodev.cz/</w:t>
        </w:r>
      </w:hyperlink>
      <w:r w:rsidR="00D70CEA">
        <w:rPr>
          <w:sz w:val="22"/>
          <w:szCs w:val="22"/>
        </w:rPr>
        <w:t xml:space="preserve"> </w:t>
      </w:r>
    </w:p>
    <w:p w:rsidR="007F00CC" w:rsidRDefault="007F00CC" w:rsidP="00066FF9">
      <w:pPr>
        <w:pStyle w:val="Odstavecseseznamem"/>
        <w:numPr>
          <w:ilvl w:val="0"/>
          <w:numId w:val="22"/>
        </w:numPr>
        <w:spacing w:before="0" w:line="240" w:lineRule="auto"/>
        <w:ind w:hanging="436"/>
        <w:jc w:val="left"/>
        <w:rPr>
          <w:sz w:val="22"/>
          <w:szCs w:val="22"/>
        </w:rPr>
      </w:pPr>
      <w:r w:rsidRPr="007F00CC">
        <w:rPr>
          <w:sz w:val="22"/>
          <w:szCs w:val="22"/>
        </w:rPr>
        <w:t xml:space="preserve">Pussywalk (Vlastník: SYMBIO Digital, s.r.o., </w:t>
      </w:r>
      <w:r w:rsidR="00A70A82">
        <w:rPr>
          <w:sz w:val="22"/>
          <w:szCs w:val="22"/>
        </w:rPr>
        <w:t>Autor: SYMBIO Digital, s.r.o.) -</w:t>
      </w:r>
      <w:r w:rsidRPr="007F00CC">
        <w:rPr>
          <w:sz w:val="22"/>
          <w:szCs w:val="22"/>
        </w:rPr>
        <w:t xml:space="preserve"> </w:t>
      </w:r>
      <w:hyperlink r:id="rId54" w:history="1">
        <w:r w:rsidRPr="007F00CC">
          <w:rPr>
            <w:rStyle w:val="Hypertextovodkaz"/>
            <w:rFonts w:eastAsia="Times New Roman"/>
            <w:sz w:val="22"/>
            <w:szCs w:val="22"/>
          </w:rPr>
          <w:t>www.pussywalk.com</w:t>
        </w:r>
      </w:hyperlink>
      <w:r w:rsidRPr="007F00CC">
        <w:rPr>
          <w:sz w:val="22"/>
          <w:szCs w:val="22"/>
        </w:rPr>
        <w:t xml:space="preserve"> </w:t>
      </w:r>
    </w:p>
    <w:p w:rsidR="003C6524" w:rsidRPr="007F00CC" w:rsidRDefault="007F00CC" w:rsidP="00066FF9">
      <w:pPr>
        <w:pStyle w:val="Odstavecseseznamem"/>
        <w:numPr>
          <w:ilvl w:val="0"/>
          <w:numId w:val="22"/>
        </w:numPr>
        <w:spacing w:before="0" w:line="240" w:lineRule="auto"/>
        <w:ind w:hanging="43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Tchibo Blog (Vlastník: Tchibo Praha, spol. s r.o., Autor: Tchibo Praha, spol. s r.o.) </w:t>
      </w:r>
      <w:r w:rsidR="00A70A82">
        <w:rPr>
          <w:sz w:val="22"/>
          <w:szCs w:val="22"/>
        </w:rPr>
        <w:t xml:space="preserve">- </w:t>
      </w:r>
      <w:hyperlink r:id="rId55" w:history="1">
        <w:r w:rsidR="00A70A82" w:rsidRPr="005F3EA6">
          <w:rPr>
            <w:rStyle w:val="Hypertextovodkaz"/>
            <w:rFonts w:eastAsia="Times New Roman"/>
            <w:sz w:val="22"/>
            <w:szCs w:val="22"/>
          </w:rPr>
          <w:t>www.tchiboblog.cz</w:t>
        </w:r>
      </w:hyperlink>
    </w:p>
    <w:p w:rsidR="003C6524" w:rsidRPr="003C6524" w:rsidRDefault="003C6524" w:rsidP="003C6524">
      <w:pPr>
        <w:spacing w:before="0" w:line="240" w:lineRule="auto"/>
        <w:jc w:val="left"/>
        <w:rPr>
          <w:b/>
          <w:sz w:val="22"/>
          <w:szCs w:val="22"/>
        </w:rPr>
      </w:pPr>
    </w:p>
    <w:p w:rsidR="003C6524" w:rsidRPr="001C0E43" w:rsidRDefault="003C6524" w:rsidP="003C6524">
      <w:pPr>
        <w:spacing w:before="0" w:line="240" w:lineRule="auto"/>
        <w:jc w:val="left"/>
        <w:rPr>
          <w:b/>
          <w:sz w:val="22"/>
          <w:szCs w:val="22"/>
        </w:rPr>
      </w:pPr>
      <w:r w:rsidRPr="003C6524">
        <w:rPr>
          <w:b/>
          <w:sz w:val="22"/>
          <w:szCs w:val="22"/>
        </w:rPr>
        <w:t>Mobilní řešení</w:t>
      </w:r>
      <w:r w:rsidR="001C0E43">
        <w:rPr>
          <w:b/>
          <w:sz w:val="22"/>
          <w:szCs w:val="22"/>
        </w:rPr>
        <w:t>:</w:t>
      </w:r>
    </w:p>
    <w:p w:rsidR="003C6524" w:rsidRPr="00066FF9" w:rsidRDefault="007F00CC" w:rsidP="00C92C1C">
      <w:pPr>
        <w:pStyle w:val="Odstavecseseznamem"/>
        <w:numPr>
          <w:ilvl w:val="0"/>
          <w:numId w:val="23"/>
        </w:numPr>
        <w:spacing w:before="0" w:line="240" w:lineRule="auto"/>
        <w:ind w:hanging="43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Můj vlak </w:t>
      </w:r>
      <w:r w:rsidR="004F7518">
        <w:rPr>
          <w:sz w:val="22"/>
          <w:szCs w:val="22"/>
        </w:rPr>
        <w:t>(</w:t>
      </w:r>
      <w:r>
        <w:rPr>
          <w:sz w:val="22"/>
          <w:szCs w:val="22"/>
        </w:rPr>
        <w:t>Vlastník: České dráhy</w:t>
      </w:r>
      <w:r w:rsidR="00A70A82">
        <w:rPr>
          <w:sz w:val="22"/>
          <w:szCs w:val="22"/>
        </w:rPr>
        <w:t>, a.s.</w:t>
      </w:r>
      <w:r w:rsidR="00B756FB">
        <w:rPr>
          <w:sz w:val="22"/>
          <w:szCs w:val="22"/>
        </w:rPr>
        <w:t>, Autoři</w:t>
      </w:r>
      <w:r>
        <w:rPr>
          <w:sz w:val="22"/>
          <w:szCs w:val="22"/>
        </w:rPr>
        <w:t xml:space="preserve">: České dráhy, a.s., SYMBIO Digital, s.r.o., CHAPS spol. s r.o.) - </w:t>
      </w:r>
      <w:hyperlink r:id="rId56" w:history="1">
        <w:r w:rsidRPr="00AE2AD9">
          <w:rPr>
            <w:rStyle w:val="Hypertextovodkaz"/>
            <w:rFonts w:eastAsia="Times New Roman"/>
            <w:sz w:val="22"/>
            <w:szCs w:val="22"/>
          </w:rPr>
          <w:t>https://play.google.com/store/apps/details?id=cz.cd.mujvlak.an</w:t>
        </w:r>
      </w:hyperlink>
      <w:r>
        <w:rPr>
          <w:sz w:val="22"/>
          <w:szCs w:val="22"/>
        </w:rPr>
        <w:t xml:space="preserve"> </w:t>
      </w:r>
    </w:p>
    <w:p w:rsidR="003C6524" w:rsidRPr="000B1E2C" w:rsidRDefault="007F00CC" w:rsidP="000B1E2C">
      <w:pPr>
        <w:pStyle w:val="Odstavecseseznamem"/>
        <w:numPr>
          <w:ilvl w:val="0"/>
          <w:numId w:val="23"/>
        </w:numPr>
        <w:spacing w:before="0" w:line="240" w:lineRule="auto"/>
        <w:ind w:hanging="43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Raiffeisen stavební spořitelna (Vlastník: </w:t>
      </w:r>
      <w:r w:rsidR="00BE7320">
        <w:rPr>
          <w:sz w:val="22"/>
          <w:szCs w:val="22"/>
        </w:rPr>
        <w:t>Raiffeisen stavební spořitelna</w:t>
      </w:r>
      <w:r w:rsidR="00A70A82">
        <w:rPr>
          <w:sz w:val="22"/>
          <w:szCs w:val="22"/>
        </w:rPr>
        <w:t xml:space="preserve"> a.s.</w:t>
      </w:r>
      <w:r w:rsidR="00BE7320">
        <w:rPr>
          <w:sz w:val="22"/>
          <w:szCs w:val="22"/>
        </w:rPr>
        <w:t xml:space="preserve">, Autor: Giant interactive s.r.o.) - </w:t>
      </w:r>
      <w:hyperlink r:id="rId57" w:history="1">
        <w:r w:rsidR="00BE7320" w:rsidRPr="00AE2AD9">
          <w:rPr>
            <w:rStyle w:val="Hypertextovodkaz"/>
            <w:rFonts w:eastAsia="Times New Roman"/>
            <w:sz w:val="22"/>
            <w:szCs w:val="22"/>
          </w:rPr>
          <w:t>www.rsts.cz</w:t>
        </w:r>
      </w:hyperlink>
      <w:r w:rsidR="00BE7320">
        <w:rPr>
          <w:sz w:val="22"/>
          <w:szCs w:val="22"/>
        </w:rPr>
        <w:t xml:space="preserve"> </w:t>
      </w:r>
    </w:p>
    <w:p w:rsidR="00BE7320" w:rsidRPr="003C6524" w:rsidRDefault="00A70A82" w:rsidP="00BE7320">
      <w:pPr>
        <w:pStyle w:val="Odstavecseseznamem"/>
        <w:numPr>
          <w:ilvl w:val="0"/>
          <w:numId w:val="23"/>
        </w:numPr>
        <w:spacing w:before="0" w:line="240" w:lineRule="auto"/>
        <w:ind w:hanging="436"/>
        <w:jc w:val="left"/>
        <w:rPr>
          <w:sz w:val="22"/>
          <w:szCs w:val="22"/>
        </w:rPr>
      </w:pPr>
      <w:r>
        <w:rPr>
          <w:sz w:val="22"/>
          <w:szCs w:val="22"/>
        </w:rPr>
        <w:t>Mobilní aplikace a web Alza</w:t>
      </w:r>
      <w:r w:rsidR="00BE7320">
        <w:rPr>
          <w:sz w:val="22"/>
          <w:szCs w:val="22"/>
        </w:rPr>
        <w:t>.cz / Alza Media (Vlastník: Alza</w:t>
      </w:r>
      <w:r>
        <w:rPr>
          <w:sz w:val="22"/>
          <w:szCs w:val="22"/>
        </w:rPr>
        <w:t>.cz</w:t>
      </w:r>
      <w:r w:rsidR="00BE7320">
        <w:rPr>
          <w:sz w:val="22"/>
          <w:szCs w:val="22"/>
        </w:rPr>
        <w:t xml:space="preserve"> a.s., Autor: Alza</w:t>
      </w:r>
      <w:r>
        <w:rPr>
          <w:sz w:val="22"/>
          <w:szCs w:val="22"/>
        </w:rPr>
        <w:t>.cz</w:t>
      </w:r>
      <w:r w:rsidR="00BE7320">
        <w:rPr>
          <w:sz w:val="22"/>
          <w:szCs w:val="22"/>
        </w:rPr>
        <w:t xml:space="preserve"> a.s.) </w:t>
      </w:r>
      <w:r>
        <w:rPr>
          <w:sz w:val="22"/>
          <w:szCs w:val="22"/>
        </w:rPr>
        <w:t>-</w:t>
      </w:r>
      <w:r w:rsidR="00BE7320">
        <w:rPr>
          <w:sz w:val="22"/>
          <w:szCs w:val="22"/>
        </w:rPr>
        <w:t xml:space="preserve"> </w:t>
      </w:r>
      <w:hyperlink r:id="rId58" w:history="1">
        <w:r w:rsidR="00BE7320" w:rsidRPr="00AE2AD9">
          <w:rPr>
            <w:rStyle w:val="Hypertextovodkaz"/>
            <w:rFonts w:eastAsia="Times New Roman"/>
            <w:sz w:val="22"/>
            <w:szCs w:val="22"/>
          </w:rPr>
          <w:t>www.alza.cz/aplikace</w:t>
        </w:r>
      </w:hyperlink>
      <w:r w:rsidR="00BE7320">
        <w:rPr>
          <w:sz w:val="22"/>
          <w:szCs w:val="22"/>
        </w:rPr>
        <w:t xml:space="preserve"> </w:t>
      </w:r>
    </w:p>
    <w:p w:rsidR="003C6524" w:rsidRDefault="003C6524" w:rsidP="003C6524">
      <w:pPr>
        <w:spacing w:before="0" w:line="240" w:lineRule="auto"/>
        <w:jc w:val="left"/>
        <w:rPr>
          <w:sz w:val="22"/>
          <w:szCs w:val="22"/>
        </w:rPr>
      </w:pPr>
    </w:p>
    <w:p w:rsidR="00BE7320" w:rsidRDefault="00BE7320" w:rsidP="003C6524">
      <w:pPr>
        <w:spacing w:before="0" w:line="240" w:lineRule="auto"/>
        <w:jc w:val="left"/>
        <w:rPr>
          <w:sz w:val="22"/>
          <w:szCs w:val="22"/>
        </w:rPr>
      </w:pPr>
    </w:p>
    <w:p w:rsidR="00BE7320" w:rsidRDefault="00BE7320" w:rsidP="00BE7320">
      <w:pPr>
        <w:spacing w:before="0" w:line="240" w:lineRule="auto"/>
        <w:jc w:val="left"/>
        <w:rPr>
          <w:sz w:val="22"/>
          <w:szCs w:val="24"/>
        </w:rPr>
      </w:pPr>
      <w:r w:rsidRPr="00152E69">
        <w:rPr>
          <w:sz w:val="22"/>
          <w:szCs w:val="24"/>
        </w:rPr>
        <w:t>Poznámka:</w:t>
      </w:r>
    </w:p>
    <w:p w:rsidR="00BE7320" w:rsidRPr="00152E69" w:rsidRDefault="00BE7320" w:rsidP="00BE7320">
      <w:pPr>
        <w:spacing w:before="0" w:line="240" w:lineRule="auto"/>
        <w:jc w:val="left"/>
        <w:rPr>
          <w:sz w:val="22"/>
          <w:szCs w:val="24"/>
        </w:rPr>
      </w:pPr>
    </w:p>
    <w:p w:rsidR="00BE7320" w:rsidRPr="00BE7320" w:rsidRDefault="00BE7320" w:rsidP="00BE7320">
      <w:pPr>
        <w:pStyle w:val="Normln-odrkydvourovov"/>
        <w:numPr>
          <w:ilvl w:val="0"/>
          <w:numId w:val="0"/>
        </w:numPr>
        <w:jc w:val="left"/>
        <w:rPr>
          <w:sz w:val="22"/>
        </w:rPr>
      </w:pPr>
      <w:r w:rsidRPr="00210339">
        <w:rPr>
          <w:b/>
          <w:sz w:val="22"/>
        </w:rPr>
        <w:t>*</w:t>
      </w:r>
      <w:r w:rsidRPr="00210339">
        <w:rPr>
          <w:sz w:val="22"/>
        </w:rPr>
        <w:t xml:space="preserve"> Cílem soutěže WebTop100 je kromě jiného zviditelňovat komplexní špičková řešení a jejich prostřednictvím přinášet inspiraci. V případě, že nejlépe bodově hodnocený projekt ve své kategorii trpí z pohledu některého kritéria výraznými nedostatky či kritickými problémy, neplní zcela úlohu inspirativního řešení. V takové situaci není v dané kategorii vyhlášeno 1. místo.</w:t>
      </w:r>
    </w:p>
    <w:sectPr w:rsidR="00BE7320" w:rsidRPr="00BE7320" w:rsidSect="00BA7627">
      <w:type w:val="continuous"/>
      <w:pgSz w:w="11906" w:h="16838" w:code="9"/>
      <w:pgMar w:top="1702" w:right="1133" w:bottom="1418" w:left="156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6EC" w:rsidRDefault="003266EC" w:rsidP="003508D5">
      <w:r>
        <w:separator/>
      </w:r>
    </w:p>
    <w:p w:rsidR="003266EC" w:rsidRDefault="003266EC"/>
    <w:p w:rsidR="003266EC" w:rsidRDefault="003266EC"/>
    <w:p w:rsidR="003266EC" w:rsidRDefault="003266EC"/>
  </w:endnote>
  <w:endnote w:type="continuationSeparator" w:id="0">
    <w:p w:rsidR="003266EC" w:rsidRDefault="003266EC" w:rsidP="003508D5">
      <w:r>
        <w:continuationSeparator/>
      </w:r>
    </w:p>
    <w:p w:rsidR="003266EC" w:rsidRDefault="003266EC"/>
    <w:p w:rsidR="003266EC" w:rsidRDefault="003266EC"/>
    <w:p w:rsidR="003266EC" w:rsidRDefault="00326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EE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6EC" w:rsidRDefault="003266EC" w:rsidP="003508D5">
      <w:r>
        <w:separator/>
      </w:r>
    </w:p>
    <w:p w:rsidR="003266EC" w:rsidRDefault="003266EC"/>
    <w:p w:rsidR="003266EC" w:rsidRDefault="003266EC"/>
    <w:p w:rsidR="003266EC" w:rsidRDefault="003266EC"/>
  </w:footnote>
  <w:footnote w:type="continuationSeparator" w:id="0">
    <w:p w:rsidR="003266EC" w:rsidRDefault="003266EC" w:rsidP="003508D5">
      <w:r>
        <w:continuationSeparator/>
      </w:r>
    </w:p>
    <w:p w:rsidR="003266EC" w:rsidRDefault="003266EC"/>
    <w:p w:rsidR="003266EC" w:rsidRDefault="003266EC"/>
    <w:p w:rsidR="003266EC" w:rsidRDefault="003266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bullet"/>
      <w:lvlText w:val="➔"/>
      <w:lvlJc w:val="left"/>
      <w:pPr>
        <w:tabs>
          <w:tab w:val="num" w:pos="8"/>
        </w:tabs>
        <w:ind w:left="8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➔"/>
      <w:lvlJc w:val="left"/>
      <w:pPr>
        <w:tabs>
          <w:tab w:val="num" w:pos="8"/>
        </w:tabs>
        <w:ind w:left="8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/>
        <w:color w:val="FF7F00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6309DF"/>
    <w:multiLevelType w:val="hybridMultilevel"/>
    <w:tmpl w:val="B9A8FC44"/>
    <w:lvl w:ilvl="0" w:tplc="BFAEF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10126"/>
    <w:multiLevelType w:val="hybridMultilevel"/>
    <w:tmpl w:val="A038FC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46486"/>
    <w:multiLevelType w:val="hybridMultilevel"/>
    <w:tmpl w:val="8E12E22C"/>
    <w:lvl w:ilvl="0" w:tplc="B7A609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93A"/>
    <w:multiLevelType w:val="hybridMultilevel"/>
    <w:tmpl w:val="E570BD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02623"/>
    <w:multiLevelType w:val="hybridMultilevel"/>
    <w:tmpl w:val="7BBA2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C47E8"/>
    <w:multiLevelType w:val="multilevel"/>
    <w:tmpl w:val="E52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572EA4"/>
    <w:multiLevelType w:val="hybridMultilevel"/>
    <w:tmpl w:val="FF2CD266"/>
    <w:lvl w:ilvl="0" w:tplc="4B847B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A43CB"/>
    <w:multiLevelType w:val="hybridMultilevel"/>
    <w:tmpl w:val="2CA06E54"/>
    <w:lvl w:ilvl="0" w:tplc="3606EEB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66F8C"/>
    <w:multiLevelType w:val="hybridMultilevel"/>
    <w:tmpl w:val="1F881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44E3E"/>
    <w:multiLevelType w:val="multilevel"/>
    <w:tmpl w:val="2E8CF65C"/>
    <w:lvl w:ilvl="0">
      <w:start w:val="1"/>
      <w:numFmt w:val="decimal"/>
      <w:pStyle w:val="Nadpis1"/>
      <w:suff w:val="space"/>
      <w:lvlText w:val="%1"/>
      <w:lvlJc w:val="left"/>
      <w:rPr>
        <w:rFonts w:ascii="Arial" w:hAnsi="Arial" w:cs="Arial" w:hint="default"/>
        <w:b/>
        <w:bCs/>
        <w:i w:val="0"/>
        <w:iCs w:val="0"/>
        <w:color w:val="808080"/>
        <w:sz w:val="52"/>
        <w:szCs w:val="52"/>
      </w:rPr>
    </w:lvl>
    <w:lvl w:ilvl="1">
      <w:start w:val="1"/>
      <w:numFmt w:val="decimal"/>
      <w:pStyle w:val="Nadpis2"/>
      <w:suff w:val="space"/>
      <w:lvlText w:val="%1.%2"/>
      <w:lvlJc w:val="left"/>
      <w:rPr>
        <w:rFonts w:ascii="Arial" w:hAnsi="Arial" w:cs="Arial" w:hint="default"/>
        <w:b/>
        <w:bCs/>
        <w:i w:val="0"/>
        <w:iCs w:val="0"/>
        <w:color w:val="808080"/>
      </w:rPr>
    </w:lvl>
    <w:lvl w:ilvl="2">
      <w:start w:val="1"/>
      <w:numFmt w:val="decimal"/>
      <w:suff w:val="space"/>
      <w:lvlText w:val="%1.%2.%3"/>
      <w:lvlJc w:val="left"/>
      <w:rPr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Nadpis4"/>
      <w:isLgl/>
      <w:suff w:val="space"/>
      <w:lvlText w:val="%1.%2.%3.%4"/>
      <w:lvlJc w:val="left"/>
      <w:pPr>
        <w:ind w:left="411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80808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397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-773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73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73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73"/>
      </w:pPr>
      <w:rPr>
        <w:rFonts w:hint="default"/>
      </w:rPr>
    </w:lvl>
  </w:abstractNum>
  <w:abstractNum w:abstractNumId="13" w15:restartNumberingAfterBreak="0">
    <w:nsid w:val="29DA42A2"/>
    <w:multiLevelType w:val="multilevel"/>
    <w:tmpl w:val="17D0022E"/>
    <w:lvl w:ilvl="0">
      <w:start w:val="1"/>
      <w:numFmt w:val="bullet"/>
      <w:pStyle w:val="Normln-odrkydvourovov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  <w:color w:val="C00000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cs="Courier New" w:hint="default"/>
        <w:color w:val="C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cs="Wingdings" w:hint="default"/>
        <w:color w:val="C00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7C02F4"/>
    <w:multiLevelType w:val="hybridMultilevel"/>
    <w:tmpl w:val="F6D87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77CFF"/>
    <w:multiLevelType w:val="hybridMultilevel"/>
    <w:tmpl w:val="19B6DD76"/>
    <w:lvl w:ilvl="0" w:tplc="0405000F">
      <w:start w:val="1"/>
      <w:numFmt w:val="decimal"/>
      <w:lvlText w:val="%1."/>
      <w:lvlJc w:val="left"/>
      <w:pPr>
        <w:ind w:left="380" w:hanging="360"/>
      </w:p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329C5AE0"/>
    <w:multiLevelType w:val="hybridMultilevel"/>
    <w:tmpl w:val="2B5A826A"/>
    <w:lvl w:ilvl="0" w:tplc="6512D3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96CAE"/>
    <w:multiLevelType w:val="hybridMultilevel"/>
    <w:tmpl w:val="4006A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33F5B"/>
    <w:multiLevelType w:val="hybridMultilevel"/>
    <w:tmpl w:val="BD141A1A"/>
    <w:lvl w:ilvl="0" w:tplc="B4FC9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568BD"/>
    <w:multiLevelType w:val="hybridMultilevel"/>
    <w:tmpl w:val="EB1C1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E7908"/>
    <w:multiLevelType w:val="hybridMultilevel"/>
    <w:tmpl w:val="F76444DC"/>
    <w:lvl w:ilvl="0" w:tplc="3594FF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A7188"/>
    <w:multiLevelType w:val="hybridMultilevel"/>
    <w:tmpl w:val="703AE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40C86"/>
    <w:multiLevelType w:val="hybridMultilevel"/>
    <w:tmpl w:val="5B38F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1197D"/>
    <w:multiLevelType w:val="hybridMultilevel"/>
    <w:tmpl w:val="E8DE4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12DA0"/>
    <w:multiLevelType w:val="hybridMultilevel"/>
    <w:tmpl w:val="0E5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B7466"/>
    <w:multiLevelType w:val="hybridMultilevel"/>
    <w:tmpl w:val="8D3CC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A4DC0"/>
    <w:multiLevelType w:val="hybridMultilevel"/>
    <w:tmpl w:val="419E959A"/>
    <w:lvl w:ilvl="0" w:tplc="CDCEF5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64676"/>
    <w:multiLevelType w:val="hybridMultilevel"/>
    <w:tmpl w:val="DB1EC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73705"/>
    <w:multiLevelType w:val="hybridMultilevel"/>
    <w:tmpl w:val="D6DA1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520F1"/>
    <w:multiLevelType w:val="hybridMultilevel"/>
    <w:tmpl w:val="D1AA264C"/>
    <w:lvl w:ilvl="0" w:tplc="C7AA5C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05A47"/>
    <w:multiLevelType w:val="hybridMultilevel"/>
    <w:tmpl w:val="4D902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F00AA"/>
    <w:multiLevelType w:val="hybridMultilevel"/>
    <w:tmpl w:val="3ED6E246"/>
    <w:lvl w:ilvl="0" w:tplc="30B4BF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02D21"/>
    <w:multiLevelType w:val="hybridMultilevel"/>
    <w:tmpl w:val="07EAF9D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FC417B"/>
    <w:multiLevelType w:val="hybridMultilevel"/>
    <w:tmpl w:val="F9BA1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9"/>
  </w:num>
  <w:num w:numId="6">
    <w:abstractNumId w:val="17"/>
  </w:num>
  <w:num w:numId="7">
    <w:abstractNumId w:val="7"/>
  </w:num>
  <w:num w:numId="8">
    <w:abstractNumId w:val="21"/>
  </w:num>
  <w:num w:numId="9">
    <w:abstractNumId w:val="25"/>
  </w:num>
  <w:num w:numId="10">
    <w:abstractNumId w:val="22"/>
  </w:num>
  <w:num w:numId="11">
    <w:abstractNumId w:val="30"/>
  </w:num>
  <w:num w:numId="12">
    <w:abstractNumId w:val="14"/>
  </w:num>
  <w:num w:numId="13">
    <w:abstractNumId w:val="11"/>
  </w:num>
  <w:num w:numId="14">
    <w:abstractNumId w:val="18"/>
  </w:num>
  <w:num w:numId="15">
    <w:abstractNumId w:val="28"/>
  </w:num>
  <w:num w:numId="16">
    <w:abstractNumId w:val="10"/>
  </w:num>
  <w:num w:numId="17">
    <w:abstractNumId w:val="3"/>
  </w:num>
  <w:num w:numId="18">
    <w:abstractNumId w:val="32"/>
  </w:num>
  <w:num w:numId="19">
    <w:abstractNumId w:val="15"/>
  </w:num>
  <w:num w:numId="20">
    <w:abstractNumId w:val="24"/>
  </w:num>
  <w:num w:numId="21">
    <w:abstractNumId w:val="4"/>
  </w:num>
  <w:num w:numId="22">
    <w:abstractNumId w:val="27"/>
  </w:num>
  <w:num w:numId="23">
    <w:abstractNumId w:val="23"/>
  </w:num>
  <w:num w:numId="24">
    <w:abstractNumId w:val="33"/>
  </w:num>
  <w:num w:numId="25">
    <w:abstractNumId w:val="29"/>
  </w:num>
  <w:num w:numId="26">
    <w:abstractNumId w:val="5"/>
  </w:num>
  <w:num w:numId="27">
    <w:abstractNumId w:val="31"/>
  </w:num>
  <w:num w:numId="28">
    <w:abstractNumId w:val="16"/>
  </w:num>
  <w:num w:numId="29">
    <w:abstractNumId w:val="20"/>
  </w:num>
  <w:num w:numId="30">
    <w:abstractNumId w:val="9"/>
  </w:num>
  <w:num w:numId="31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2F"/>
    <w:rsid w:val="0000050E"/>
    <w:rsid w:val="00000BAD"/>
    <w:rsid w:val="00005A0B"/>
    <w:rsid w:val="00005E91"/>
    <w:rsid w:val="000062B8"/>
    <w:rsid w:val="00007E0C"/>
    <w:rsid w:val="0001010D"/>
    <w:rsid w:val="0001037C"/>
    <w:rsid w:val="00011343"/>
    <w:rsid w:val="00012C15"/>
    <w:rsid w:val="00012C5E"/>
    <w:rsid w:val="00014B77"/>
    <w:rsid w:val="0001670A"/>
    <w:rsid w:val="000171A0"/>
    <w:rsid w:val="00020233"/>
    <w:rsid w:val="000207CB"/>
    <w:rsid w:val="0002194A"/>
    <w:rsid w:val="0002271A"/>
    <w:rsid w:val="00022E54"/>
    <w:rsid w:val="000238AC"/>
    <w:rsid w:val="000238ED"/>
    <w:rsid w:val="00025B3F"/>
    <w:rsid w:val="00025D21"/>
    <w:rsid w:val="000307E5"/>
    <w:rsid w:val="000317CA"/>
    <w:rsid w:val="00036A9C"/>
    <w:rsid w:val="00037129"/>
    <w:rsid w:val="00037353"/>
    <w:rsid w:val="000377FD"/>
    <w:rsid w:val="00037FE1"/>
    <w:rsid w:val="000400FD"/>
    <w:rsid w:val="0004059A"/>
    <w:rsid w:val="00040A11"/>
    <w:rsid w:val="0004224B"/>
    <w:rsid w:val="0004234C"/>
    <w:rsid w:val="00043FC9"/>
    <w:rsid w:val="00046FD7"/>
    <w:rsid w:val="0004733B"/>
    <w:rsid w:val="000503FB"/>
    <w:rsid w:val="00050416"/>
    <w:rsid w:val="00052203"/>
    <w:rsid w:val="000538E5"/>
    <w:rsid w:val="000541A9"/>
    <w:rsid w:val="00054EC1"/>
    <w:rsid w:val="0005646F"/>
    <w:rsid w:val="000623A4"/>
    <w:rsid w:val="00062580"/>
    <w:rsid w:val="00062AFE"/>
    <w:rsid w:val="00062DEB"/>
    <w:rsid w:val="00063641"/>
    <w:rsid w:val="00064708"/>
    <w:rsid w:val="00064E1D"/>
    <w:rsid w:val="00065970"/>
    <w:rsid w:val="0006673B"/>
    <w:rsid w:val="00066E8D"/>
    <w:rsid w:val="00066FF9"/>
    <w:rsid w:val="000676C4"/>
    <w:rsid w:val="0006770D"/>
    <w:rsid w:val="000714E2"/>
    <w:rsid w:val="00071E3A"/>
    <w:rsid w:val="0007623B"/>
    <w:rsid w:val="00080EB4"/>
    <w:rsid w:val="0008166D"/>
    <w:rsid w:val="0008264B"/>
    <w:rsid w:val="000839FF"/>
    <w:rsid w:val="00083F44"/>
    <w:rsid w:val="00084054"/>
    <w:rsid w:val="00085422"/>
    <w:rsid w:val="000861AF"/>
    <w:rsid w:val="00094063"/>
    <w:rsid w:val="00094225"/>
    <w:rsid w:val="00095ED4"/>
    <w:rsid w:val="00096C26"/>
    <w:rsid w:val="000A19D5"/>
    <w:rsid w:val="000A2482"/>
    <w:rsid w:val="000A7088"/>
    <w:rsid w:val="000A7622"/>
    <w:rsid w:val="000B1E2C"/>
    <w:rsid w:val="000B4CE4"/>
    <w:rsid w:val="000B4D83"/>
    <w:rsid w:val="000B52B5"/>
    <w:rsid w:val="000B6F58"/>
    <w:rsid w:val="000B738F"/>
    <w:rsid w:val="000B7A0F"/>
    <w:rsid w:val="000C00BB"/>
    <w:rsid w:val="000C054B"/>
    <w:rsid w:val="000C0AFF"/>
    <w:rsid w:val="000C1008"/>
    <w:rsid w:val="000C34AC"/>
    <w:rsid w:val="000C3B58"/>
    <w:rsid w:val="000C57A4"/>
    <w:rsid w:val="000C6CD3"/>
    <w:rsid w:val="000C6F9C"/>
    <w:rsid w:val="000D0D23"/>
    <w:rsid w:val="000D1358"/>
    <w:rsid w:val="000D1592"/>
    <w:rsid w:val="000D2B11"/>
    <w:rsid w:val="000D4E32"/>
    <w:rsid w:val="000D7250"/>
    <w:rsid w:val="000E45C8"/>
    <w:rsid w:val="000E7053"/>
    <w:rsid w:val="000F0448"/>
    <w:rsid w:val="000F0876"/>
    <w:rsid w:val="000F1472"/>
    <w:rsid w:val="000F368E"/>
    <w:rsid w:val="000F585C"/>
    <w:rsid w:val="000F607A"/>
    <w:rsid w:val="000F65C3"/>
    <w:rsid w:val="000F664D"/>
    <w:rsid w:val="0010053D"/>
    <w:rsid w:val="001007BC"/>
    <w:rsid w:val="001020E5"/>
    <w:rsid w:val="0010258B"/>
    <w:rsid w:val="001028C7"/>
    <w:rsid w:val="0010329B"/>
    <w:rsid w:val="001039D2"/>
    <w:rsid w:val="00103B4F"/>
    <w:rsid w:val="00104BCB"/>
    <w:rsid w:val="00105E64"/>
    <w:rsid w:val="001073F5"/>
    <w:rsid w:val="0011114A"/>
    <w:rsid w:val="00111D8E"/>
    <w:rsid w:val="00111F1F"/>
    <w:rsid w:val="00112FAF"/>
    <w:rsid w:val="00114035"/>
    <w:rsid w:val="00115347"/>
    <w:rsid w:val="0011571A"/>
    <w:rsid w:val="00117B3D"/>
    <w:rsid w:val="00117F5B"/>
    <w:rsid w:val="00120702"/>
    <w:rsid w:val="00120983"/>
    <w:rsid w:val="001245B5"/>
    <w:rsid w:val="00124C2F"/>
    <w:rsid w:val="001263C0"/>
    <w:rsid w:val="00127DE7"/>
    <w:rsid w:val="00130023"/>
    <w:rsid w:val="001302D6"/>
    <w:rsid w:val="001308D9"/>
    <w:rsid w:val="00130AC9"/>
    <w:rsid w:val="00131F64"/>
    <w:rsid w:val="0013413E"/>
    <w:rsid w:val="00137224"/>
    <w:rsid w:val="00142CF8"/>
    <w:rsid w:val="0014607D"/>
    <w:rsid w:val="001461EB"/>
    <w:rsid w:val="001471EA"/>
    <w:rsid w:val="00151864"/>
    <w:rsid w:val="00151B71"/>
    <w:rsid w:val="00152E69"/>
    <w:rsid w:val="001531FD"/>
    <w:rsid w:val="001536FC"/>
    <w:rsid w:val="00154337"/>
    <w:rsid w:val="0015438E"/>
    <w:rsid w:val="0015790B"/>
    <w:rsid w:val="00157A31"/>
    <w:rsid w:val="00161AC3"/>
    <w:rsid w:val="00162C41"/>
    <w:rsid w:val="00163A0D"/>
    <w:rsid w:val="00164039"/>
    <w:rsid w:val="00164E30"/>
    <w:rsid w:val="001650E7"/>
    <w:rsid w:val="0016556E"/>
    <w:rsid w:val="001656FB"/>
    <w:rsid w:val="00165FA3"/>
    <w:rsid w:val="001675D1"/>
    <w:rsid w:val="00171ADD"/>
    <w:rsid w:val="00173935"/>
    <w:rsid w:val="00173F8F"/>
    <w:rsid w:val="00175EFC"/>
    <w:rsid w:val="00176726"/>
    <w:rsid w:val="0018113F"/>
    <w:rsid w:val="00181A24"/>
    <w:rsid w:val="00182791"/>
    <w:rsid w:val="00184240"/>
    <w:rsid w:val="001901A1"/>
    <w:rsid w:val="00190FB6"/>
    <w:rsid w:val="00191252"/>
    <w:rsid w:val="00192486"/>
    <w:rsid w:val="0019276F"/>
    <w:rsid w:val="001927C4"/>
    <w:rsid w:val="0019457D"/>
    <w:rsid w:val="0019478D"/>
    <w:rsid w:val="0019504C"/>
    <w:rsid w:val="00195443"/>
    <w:rsid w:val="00196499"/>
    <w:rsid w:val="001A07F7"/>
    <w:rsid w:val="001A1714"/>
    <w:rsid w:val="001A329F"/>
    <w:rsid w:val="001A4590"/>
    <w:rsid w:val="001A4730"/>
    <w:rsid w:val="001A544B"/>
    <w:rsid w:val="001A564A"/>
    <w:rsid w:val="001A66B8"/>
    <w:rsid w:val="001A7938"/>
    <w:rsid w:val="001B0A32"/>
    <w:rsid w:val="001B157C"/>
    <w:rsid w:val="001B1BA7"/>
    <w:rsid w:val="001B3E0E"/>
    <w:rsid w:val="001B488D"/>
    <w:rsid w:val="001B5275"/>
    <w:rsid w:val="001B58BB"/>
    <w:rsid w:val="001B5D69"/>
    <w:rsid w:val="001B69DC"/>
    <w:rsid w:val="001B706C"/>
    <w:rsid w:val="001B7218"/>
    <w:rsid w:val="001B7571"/>
    <w:rsid w:val="001C03FF"/>
    <w:rsid w:val="001C0E43"/>
    <w:rsid w:val="001C28D1"/>
    <w:rsid w:val="001C2B46"/>
    <w:rsid w:val="001C3705"/>
    <w:rsid w:val="001C53F2"/>
    <w:rsid w:val="001C5A11"/>
    <w:rsid w:val="001D016B"/>
    <w:rsid w:val="001D3458"/>
    <w:rsid w:val="001D3DA4"/>
    <w:rsid w:val="001D4393"/>
    <w:rsid w:val="001D68B2"/>
    <w:rsid w:val="001D6972"/>
    <w:rsid w:val="001D725D"/>
    <w:rsid w:val="001D7D1E"/>
    <w:rsid w:val="001E14F0"/>
    <w:rsid w:val="001E1B5F"/>
    <w:rsid w:val="001E2BD6"/>
    <w:rsid w:val="001E3558"/>
    <w:rsid w:val="001E3CB9"/>
    <w:rsid w:val="001E3F6C"/>
    <w:rsid w:val="001E455A"/>
    <w:rsid w:val="001E4CDE"/>
    <w:rsid w:val="001E4E16"/>
    <w:rsid w:val="001E4EE1"/>
    <w:rsid w:val="001E6367"/>
    <w:rsid w:val="001E645E"/>
    <w:rsid w:val="001E7023"/>
    <w:rsid w:val="001E7854"/>
    <w:rsid w:val="001E7CF8"/>
    <w:rsid w:val="001F179D"/>
    <w:rsid w:val="001F1948"/>
    <w:rsid w:val="001F208C"/>
    <w:rsid w:val="001F2A7B"/>
    <w:rsid w:val="001F3C7B"/>
    <w:rsid w:val="001F5BF2"/>
    <w:rsid w:val="001F5E5A"/>
    <w:rsid w:val="001F5F13"/>
    <w:rsid w:val="001F66DD"/>
    <w:rsid w:val="00203084"/>
    <w:rsid w:val="00204000"/>
    <w:rsid w:val="002045B0"/>
    <w:rsid w:val="002049DE"/>
    <w:rsid w:val="00205261"/>
    <w:rsid w:val="00205B56"/>
    <w:rsid w:val="002075C9"/>
    <w:rsid w:val="002077A8"/>
    <w:rsid w:val="00207B91"/>
    <w:rsid w:val="00210339"/>
    <w:rsid w:val="00213F7B"/>
    <w:rsid w:val="002145D3"/>
    <w:rsid w:val="00214BA2"/>
    <w:rsid w:val="00216AAE"/>
    <w:rsid w:val="0022052E"/>
    <w:rsid w:val="002221A2"/>
    <w:rsid w:val="00222363"/>
    <w:rsid w:val="00224416"/>
    <w:rsid w:val="00226987"/>
    <w:rsid w:val="00226DB5"/>
    <w:rsid w:val="00227559"/>
    <w:rsid w:val="002318C5"/>
    <w:rsid w:val="00231E64"/>
    <w:rsid w:val="00232A0F"/>
    <w:rsid w:val="00232AEC"/>
    <w:rsid w:val="00236497"/>
    <w:rsid w:val="00237D65"/>
    <w:rsid w:val="00240496"/>
    <w:rsid w:val="00241A5D"/>
    <w:rsid w:val="00241F87"/>
    <w:rsid w:val="00242140"/>
    <w:rsid w:val="002435B7"/>
    <w:rsid w:val="00245956"/>
    <w:rsid w:val="002460E9"/>
    <w:rsid w:val="0024714D"/>
    <w:rsid w:val="00247909"/>
    <w:rsid w:val="0025055A"/>
    <w:rsid w:val="002533F9"/>
    <w:rsid w:val="002536B9"/>
    <w:rsid w:val="00255EEE"/>
    <w:rsid w:val="00256852"/>
    <w:rsid w:val="002615C5"/>
    <w:rsid w:val="00261E5E"/>
    <w:rsid w:val="00261EC3"/>
    <w:rsid w:val="00262B97"/>
    <w:rsid w:val="002640A3"/>
    <w:rsid w:val="0026531A"/>
    <w:rsid w:val="0026630C"/>
    <w:rsid w:val="00266795"/>
    <w:rsid w:val="00270F68"/>
    <w:rsid w:val="00271970"/>
    <w:rsid w:val="00273618"/>
    <w:rsid w:val="00273EBE"/>
    <w:rsid w:val="00275432"/>
    <w:rsid w:val="00276084"/>
    <w:rsid w:val="00280780"/>
    <w:rsid w:val="002829B4"/>
    <w:rsid w:val="0028417F"/>
    <w:rsid w:val="00285BCB"/>
    <w:rsid w:val="00286B71"/>
    <w:rsid w:val="00291569"/>
    <w:rsid w:val="00292031"/>
    <w:rsid w:val="00292376"/>
    <w:rsid w:val="00295765"/>
    <w:rsid w:val="002A19EB"/>
    <w:rsid w:val="002A19FF"/>
    <w:rsid w:val="002A25C3"/>
    <w:rsid w:val="002A3056"/>
    <w:rsid w:val="002A3BD9"/>
    <w:rsid w:val="002A48E4"/>
    <w:rsid w:val="002A6F99"/>
    <w:rsid w:val="002A703D"/>
    <w:rsid w:val="002A78D4"/>
    <w:rsid w:val="002B0DA5"/>
    <w:rsid w:val="002B36AD"/>
    <w:rsid w:val="002B3B69"/>
    <w:rsid w:val="002B71B3"/>
    <w:rsid w:val="002C07A4"/>
    <w:rsid w:val="002C1769"/>
    <w:rsid w:val="002C1914"/>
    <w:rsid w:val="002C2C54"/>
    <w:rsid w:val="002C53D2"/>
    <w:rsid w:val="002C732C"/>
    <w:rsid w:val="002D0338"/>
    <w:rsid w:val="002D1592"/>
    <w:rsid w:val="002D265A"/>
    <w:rsid w:val="002D2EED"/>
    <w:rsid w:val="002D4B2F"/>
    <w:rsid w:val="002D659F"/>
    <w:rsid w:val="002E1BC4"/>
    <w:rsid w:val="002E3157"/>
    <w:rsid w:val="002E4093"/>
    <w:rsid w:val="002E60C1"/>
    <w:rsid w:val="002F0369"/>
    <w:rsid w:val="002F0DF4"/>
    <w:rsid w:val="002F0E93"/>
    <w:rsid w:val="002F24BE"/>
    <w:rsid w:val="002F3627"/>
    <w:rsid w:val="002F418A"/>
    <w:rsid w:val="002F48CF"/>
    <w:rsid w:val="002F5A97"/>
    <w:rsid w:val="002F6B92"/>
    <w:rsid w:val="002F6C46"/>
    <w:rsid w:val="002F754C"/>
    <w:rsid w:val="00303180"/>
    <w:rsid w:val="00303E1C"/>
    <w:rsid w:val="00304F0E"/>
    <w:rsid w:val="00305264"/>
    <w:rsid w:val="003065A5"/>
    <w:rsid w:val="003122AD"/>
    <w:rsid w:val="00312EF7"/>
    <w:rsid w:val="00313E82"/>
    <w:rsid w:val="0031506B"/>
    <w:rsid w:val="00315D1D"/>
    <w:rsid w:val="0031650C"/>
    <w:rsid w:val="0031680F"/>
    <w:rsid w:val="00317785"/>
    <w:rsid w:val="00320CD1"/>
    <w:rsid w:val="00321819"/>
    <w:rsid w:val="0032605D"/>
    <w:rsid w:val="003261A7"/>
    <w:rsid w:val="003266EC"/>
    <w:rsid w:val="00331A36"/>
    <w:rsid w:val="00331D5F"/>
    <w:rsid w:val="00333387"/>
    <w:rsid w:val="00333ABC"/>
    <w:rsid w:val="00334D61"/>
    <w:rsid w:val="003352AB"/>
    <w:rsid w:val="00335AD9"/>
    <w:rsid w:val="00335FB2"/>
    <w:rsid w:val="0033775E"/>
    <w:rsid w:val="00340ADD"/>
    <w:rsid w:val="00341D7B"/>
    <w:rsid w:val="00342051"/>
    <w:rsid w:val="00343265"/>
    <w:rsid w:val="00347767"/>
    <w:rsid w:val="00347F6F"/>
    <w:rsid w:val="00350556"/>
    <w:rsid w:val="003508D5"/>
    <w:rsid w:val="00351406"/>
    <w:rsid w:val="003527BA"/>
    <w:rsid w:val="00353B1E"/>
    <w:rsid w:val="003542A4"/>
    <w:rsid w:val="00354EA1"/>
    <w:rsid w:val="00354F03"/>
    <w:rsid w:val="00355ECC"/>
    <w:rsid w:val="00357D66"/>
    <w:rsid w:val="00360311"/>
    <w:rsid w:val="003604A0"/>
    <w:rsid w:val="00361C8E"/>
    <w:rsid w:val="003653CA"/>
    <w:rsid w:val="003665F2"/>
    <w:rsid w:val="0036679B"/>
    <w:rsid w:val="00366BA6"/>
    <w:rsid w:val="00371CC6"/>
    <w:rsid w:val="00372776"/>
    <w:rsid w:val="00373781"/>
    <w:rsid w:val="00376710"/>
    <w:rsid w:val="0037715E"/>
    <w:rsid w:val="00380029"/>
    <w:rsid w:val="00380C33"/>
    <w:rsid w:val="00382726"/>
    <w:rsid w:val="00383242"/>
    <w:rsid w:val="0038370D"/>
    <w:rsid w:val="00384378"/>
    <w:rsid w:val="0038500C"/>
    <w:rsid w:val="00385EF7"/>
    <w:rsid w:val="00386135"/>
    <w:rsid w:val="00390BB9"/>
    <w:rsid w:val="00390EEC"/>
    <w:rsid w:val="00391D6E"/>
    <w:rsid w:val="0039219A"/>
    <w:rsid w:val="00394929"/>
    <w:rsid w:val="00397343"/>
    <w:rsid w:val="003A167C"/>
    <w:rsid w:val="003A4529"/>
    <w:rsid w:val="003A4879"/>
    <w:rsid w:val="003A4A0D"/>
    <w:rsid w:val="003A5616"/>
    <w:rsid w:val="003B0326"/>
    <w:rsid w:val="003B221B"/>
    <w:rsid w:val="003B30DD"/>
    <w:rsid w:val="003B3BB7"/>
    <w:rsid w:val="003B3F20"/>
    <w:rsid w:val="003B76CD"/>
    <w:rsid w:val="003C0039"/>
    <w:rsid w:val="003C010B"/>
    <w:rsid w:val="003C01B6"/>
    <w:rsid w:val="003C1B99"/>
    <w:rsid w:val="003C1DC3"/>
    <w:rsid w:val="003C2473"/>
    <w:rsid w:val="003C27CA"/>
    <w:rsid w:val="003C2CB4"/>
    <w:rsid w:val="003C34E4"/>
    <w:rsid w:val="003C6524"/>
    <w:rsid w:val="003D0333"/>
    <w:rsid w:val="003D2674"/>
    <w:rsid w:val="003D45D1"/>
    <w:rsid w:val="003D47BC"/>
    <w:rsid w:val="003D512D"/>
    <w:rsid w:val="003D6E3E"/>
    <w:rsid w:val="003D7922"/>
    <w:rsid w:val="003E094C"/>
    <w:rsid w:val="003E0F89"/>
    <w:rsid w:val="003E1975"/>
    <w:rsid w:val="003E2722"/>
    <w:rsid w:val="003E2A76"/>
    <w:rsid w:val="003E5305"/>
    <w:rsid w:val="003E537B"/>
    <w:rsid w:val="003F2737"/>
    <w:rsid w:val="003F30B8"/>
    <w:rsid w:val="003F3961"/>
    <w:rsid w:val="003F43D8"/>
    <w:rsid w:val="003F5C04"/>
    <w:rsid w:val="003F77AB"/>
    <w:rsid w:val="00401F58"/>
    <w:rsid w:val="00402DF2"/>
    <w:rsid w:val="00403136"/>
    <w:rsid w:val="00403F37"/>
    <w:rsid w:val="0040449B"/>
    <w:rsid w:val="00404E01"/>
    <w:rsid w:val="004051F9"/>
    <w:rsid w:val="004075A3"/>
    <w:rsid w:val="00410E8C"/>
    <w:rsid w:val="00412486"/>
    <w:rsid w:val="00413D98"/>
    <w:rsid w:val="0042240E"/>
    <w:rsid w:val="004240C4"/>
    <w:rsid w:val="0042617C"/>
    <w:rsid w:val="004317BD"/>
    <w:rsid w:val="004430AC"/>
    <w:rsid w:val="00445D84"/>
    <w:rsid w:val="004461D6"/>
    <w:rsid w:val="00446640"/>
    <w:rsid w:val="00447C68"/>
    <w:rsid w:val="004521C1"/>
    <w:rsid w:val="004533E2"/>
    <w:rsid w:val="004540D3"/>
    <w:rsid w:val="00455832"/>
    <w:rsid w:val="004570D4"/>
    <w:rsid w:val="0045756C"/>
    <w:rsid w:val="00461346"/>
    <w:rsid w:val="004618D3"/>
    <w:rsid w:val="0046284C"/>
    <w:rsid w:val="00463344"/>
    <w:rsid w:val="004666BE"/>
    <w:rsid w:val="004706BE"/>
    <w:rsid w:val="00470C50"/>
    <w:rsid w:val="00470EBC"/>
    <w:rsid w:val="00472E2A"/>
    <w:rsid w:val="00472F41"/>
    <w:rsid w:val="004750C8"/>
    <w:rsid w:val="004757B9"/>
    <w:rsid w:val="00475887"/>
    <w:rsid w:val="0047615E"/>
    <w:rsid w:val="00476E26"/>
    <w:rsid w:val="00483F1F"/>
    <w:rsid w:val="004867F6"/>
    <w:rsid w:val="00486AF7"/>
    <w:rsid w:val="00486BA2"/>
    <w:rsid w:val="00486E27"/>
    <w:rsid w:val="004877C0"/>
    <w:rsid w:val="00487C30"/>
    <w:rsid w:val="00490FB5"/>
    <w:rsid w:val="0049150D"/>
    <w:rsid w:val="00491FF0"/>
    <w:rsid w:val="00492086"/>
    <w:rsid w:val="00492479"/>
    <w:rsid w:val="00492496"/>
    <w:rsid w:val="00494317"/>
    <w:rsid w:val="00497288"/>
    <w:rsid w:val="00497907"/>
    <w:rsid w:val="00497FBC"/>
    <w:rsid w:val="004A019C"/>
    <w:rsid w:val="004A3129"/>
    <w:rsid w:val="004A4646"/>
    <w:rsid w:val="004A56CD"/>
    <w:rsid w:val="004A5A48"/>
    <w:rsid w:val="004A5B94"/>
    <w:rsid w:val="004A5DA1"/>
    <w:rsid w:val="004A749D"/>
    <w:rsid w:val="004B0688"/>
    <w:rsid w:val="004B0E27"/>
    <w:rsid w:val="004B56F9"/>
    <w:rsid w:val="004B634C"/>
    <w:rsid w:val="004C02B8"/>
    <w:rsid w:val="004C18D0"/>
    <w:rsid w:val="004C1FCF"/>
    <w:rsid w:val="004C247B"/>
    <w:rsid w:val="004C2C24"/>
    <w:rsid w:val="004C42C2"/>
    <w:rsid w:val="004C4311"/>
    <w:rsid w:val="004C5942"/>
    <w:rsid w:val="004C608F"/>
    <w:rsid w:val="004C75E4"/>
    <w:rsid w:val="004D027B"/>
    <w:rsid w:val="004D15D8"/>
    <w:rsid w:val="004D2741"/>
    <w:rsid w:val="004D2F0E"/>
    <w:rsid w:val="004D30B2"/>
    <w:rsid w:val="004D402E"/>
    <w:rsid w:val="004D4072"/>
    <w:rsid w:val="004D5756"/>
    <w:rsid w:val="004D7398"/>
    <w:rsid w:val="004D7A33"/>
    <w:rsid w:val="004E52E5"/>
    <w:rsid w:val="004E56C2"/>
    <w:rsid w:val="004E7AA2"/>
    <w:rsid w:val="004F1423"/>
    <w:rsid w:val="004F1466"/>
    <w:rsid w:val="004F20E3"/>
    <w:rsid w:val="004F33ED"/>
    <w:rsid w:val="004F3F11"/>
    <w:rsid w:val="004F4DB8"/>
    <w:rsid w:val="004F51BA"/>
    <w:rsid w:val="004F5C96"/>
    <w:rsid w:val="004F5D57"/>
    <w:rsid w:val="004F65F5"/>
    <w:rsid w:val="004F73F5"/>
    <w:rsid w:val="004F7518"/>
    <w:rsid w:val="005004E3"/>
    <w:rsid w:val="005028FB"/>
    <w:rsid w:val="0050550F"/>
    <w:rsid w:val="00507BE8"/>
    <w:rsid w:val="00511BD4"/>
    <w:rsid w:val="0051258E"/>
    <w:rsid w:val="005125FD"/>
    <w:rsid w:val="00513876"/>
    <w:rsid w:val="00515677"/>
    <w:rsid w:val="005169E7"/>
    <w:rsid w:val="00516F86"/>
    <w:rsid w:val="0052143C"/>
    <w:rsid w:val="005221F7"/>
    <w:rsid w:val="00522C67"/>
    <w:rsid w:val="00523BBD"/>
    <w:rsid w:val="00525DA9"/>
    <w:rsid w:val="005268F6"/>
    <w:rsid w:val="00526F59"/>
    <w:rsid w:val="005306D2"/>
    <w:rsid w:val="00531747"/>
    <w:rsid w:val="0053247A"/>
    <w:rsid w:val="00533B9A"/>
    <w:rsid w:val="005340F5"/>
    <w:rsid w:val="0053474A"/>
    <w:rsid w:val="00536BB1"/>
    <w:rsid w:val="0053731D"/>
    <w:rsid w:val="005400A3"/>
    <w:rsid w:val="00540BC7"/>
    <w:rsid w:val="00540C95"/>
    <w:rsid w:val="00540FAC"/>
    <w:rsid w:val="00543C82"/>
    <w:rsid w:val="00545452"/>
    <w:rsid w:val="00546AFD"/>
    <w:rsid w:val="0054707F"/>
    <w:rsid w:val="00551047"/>
    <w:rsid w:val="00552C8A"/>
    <w:rsid w:val="005543C0"/>
    <w:rsid w:val="0055588B"/>
    <w:rsid w:val="00555F28"/>
    <w:rsid w:val="00557085"/>
    <w:rsid w:val="00565A95"/>
    <w:rsid w:val="00566B97"/>
    <w:rsid w:val="005704FC"/>
    <w:rsid w:val="00570A2B"/>
    <w:rsid w:val="00572F24"/>
    <w:rsid w:val="00573541"/>
    <w:rsid w:val="0057416A"/>
    <w:rsid w:val="00577E02"/>
    <w:rsid w:val="005812D2"/>
    <w:rsid w:val="00582362"/>
    <w:rsid w:val="00584B5B"/>
    <w:rsid w:val="00587190"/>
    <w:rsid w:val="00591988"/>
    <w:rsid w:val="005936B5"/>
    <w:rsid w:val="00597C6B"/>
    <w:rsid w:val="005A1273"/>
    <w:rsid w:val="005A221E"/>
    <w:rsid w:val="005A2B96"/>
    <w:rsid w:val="005A2F1C"/>
    <w:rsid w:val="005A74F6"/>
    <w:rsid w:val="005B099F"/>
    <w:rsid w:val="005B41DD"/>
    <w:rsid w:val="005B43FD"/>
    <w:rsid w:val="005B4800"/>
    <w:rsid w:val="005B594F"/>
    <w:rsid w:val="005B6307"/>
    <w:rsid w:val="005B6851"/>
    <w:rsid w:val="005B68DB"/>
    <w:rsid w:val="005B73EB"/>
    <w:rsid w:val="005C2F16"/>
    <w:rsid w:val="005C6612"/>
    <w:rsid w:val="005C76D3"/>
    <w:rsid w:val="005C78AC"/>
    <w:rsid w:val="005D0AA0"/>
    <w:rsid w:val="005D0DE7"/>
    <w:rsid w:val="005D1584"/>
    <w:rsid w:val="005D1D32"/>
    <w:rsid w:val="005D3B81"/>
    <w:rsid w:val="005D4198"/>
    <w:rsid w:val="005D59C0"/>
    <w:rsid w:val="005E0013"/>
    <w:rsid w:val="005E0B76"/>
    <w:rsid w:val="005E14AE"/>
    <w:rsid w:val="005E2360"/>
    <w:rsid w:val="005E4844"/>
    <w:rsid w:val="005E66DD"/>
    <w:rsid w:val="005E6E8E"/>
    <w:rsid w:val="005F05CA"/>
    <w:rsid w:val="005F1611"/>
    <w:rsid w:val="005F1A64"/>
    <w:rsid w:val="005F33B4"/>
    <w:rsid w:val="005F3760"/>
    <w:rsid w:val="005F3F78"/>
    <w:rsid w:val="005F4B36"/>
    <w:rsid w:val="005F63B9"/>
    <w:rsid w:val="005F79CB"/>
    <w:rsid w:val="00601F76"/>
    <w:rsid w:val="00602C29"/>
    <w:rsid w:val="00603516"/>
    <w:rsid w:val="006039C8"/>
    <w:rsid w:val="00604670"/>
    <w:rsid w:val="00604694"/>
    <w:rsid w:val="00604E08"/>
    <w:rsid w:val="00607154"/>
    <w:rsid w:val="00611494"/>
    <w:rsid w:val="0061175A"/>
    <w:rsid w:val="006128BB"/>
    <w:rsid w:val="00614D61"/>
    <w:rsid w:val="006228D9"/>
    <w:rsid w:val="00624A81"/>
    <w:rsid w:val="006259A2"/>
    <w:rsid w:val="00626D52"/>
    <w:rsid w:val="00627E3D"/>
    <w:rsid w:val="00631429"/>
    <w:rsid w:val="00631D8C"/>
    <w:rsid w:val="0063203F"/>
    <w:rsid w:val="00632405"/>
    <w:rsid w:val="00632BEA"/>
    <w:rsid w:val="00633FFD"/>
    <w:rsid w:val="006342E8"/>
    <w:rsid w:val="006344AA"/>
    <w:rsid w:val="00635285"/>
    <w:rsid w:val="0064398D"/>
    <w:rsid w:val="006449F7"/>
    <w:rsid w:val="00644E02"/>
    <w:rsid w:val="00645664"/>
    <w:rsid w:val="00650B91"/>
    <w:rsid w:val="00652AA8"/>
    <w:rsid w:val="00652BBE"/>
    <w:rsid w:val="00653268"/>
    <w:rsid w:val="0065356B"/>
    <w:rsid w:val="006549EB"/>
    <w:rsid w:val="00655989"/>
    <w:rsid w:val="00657CE2"/>
    <w:rsid w:val="006616D2"/>
    <w:rsid w:val="006621B1"/>
    <w:rsid w:val="00662ABB"/>
    <w:rsid w:val="00663BA0"/>
    <w:rsid w:val="00663D3F"/>
    <w:rsid w:val="00666157"/>
    <w:rsid w:val="00666C68"/>
    <w:rsid w:val="00670C36"/>
    <w:rsid w:val="00670DBC"/>
    <w:rsid w:val="006718B3"/>
    <w:rsid w:val="00671DD6"/>
    <w:rsid w:val="00674AE1"/>
    <w:rsid w:val="0067534A"/>
    <w:rsid w:val="00675779"/>
    <w:rsid w:val="00675C3D"/>
    <w:rsid w:val="00680695"/>
    <w:rsid w:val="006809FB"/>
    <w:rsid w:val="00681843"/>
    <w:rsid w:val="006835C7"/>
    <w:rsid w:val="006858C7"/>
    <w:rsid w:val="006868C9"/>
    <w:rsid w:val="00686B88"/>
    <w:rsid w:val="00690078"/>
    <w:rsid w:val="00690538"/>
    <w:rsid w:val="00690A96"/>
    <w:rsid w:val="00692331"/>
    <w:rsid w:val="0069265C"/>
    <w:rsid w:val="00692734"/>
    <w:rsid w:val="00692CB4"/>
    <w:rsid w:val="0069361E"/>
    <w:rsid w:val="00693C21"/>
    <w:rsid w:val="00693F53"/>
    <w:rsid w:val="00694596"/>
    <w:rsid w:val="006954B5"/>
    <w:rsid w:val="006A0729"/>
    <w:rsid w:val="006A106D"/>
    <w:rsid w:val="006A126F"/>
    <w:rsid w:val="006A1658"/>
    <w:rsid w:val="006A18FD"/>
    <w:rsid w:val="006A2EE4"/>
    <w:rsid w:val="006A304C"/>
    <w:rsid w:val="006A43DA"/>
    <w:rsid w:val="006A4986"/>
    <w:rsid w:val="006A5E3A"/>
    <w:rsid w:val="006A7FE2"/>
    <w:rsid w:val="006B07C6"/>
    <w:rsid w:val="006B17CD"/>
    <w:rsid w:val="006B1BF0"/>
    <w:rsid w:val="006B2352"/>
    <w:rsid w:val="006B3129"/>
    <w:rsid w:val="006B3B27"/>
    <w:rsid w:val="006B40B4"/>
    <w:rsid w:val="006B507A"/>
    <w:rsid w:val="006B58BF"/>
    <w:rsid w:val="006B594C"/>
    <w:rsid w:val="006B5A80"/>
    <w:rsid w:val="006B6519"/>
    <w:rsid w:val="006B7244"/>
    <w:rsid w:val="006C1BB9"/>
    <w:rsid w:val="006C4ACB"/>
    <w:rsid w:val="006C4BFF"/>
    <w:rsid w:val="006C7051"/>
    <w:rsid w:val="006C7C61"/>
    <w:rsid w:val="006D02BF"/>
    <w:rsid w:val="006D07EF"/>
    <w:rsid w:val="006D10D0"/>
    <w:rsid w:val="006D20B4"/>
    <w:rsid w:val="006D2D1A"/>
    <w:rsid w:val="006D37FA"/>
    <w:rsid w:val="006D448E"/>
    <w:rsid w:val="006D4AD4"/>
    <w:rsid w:val="006D4CD3"/>
    <w:rsid w:val="006D5B3D"/>
    <w:rsid w:val="006D618E"/>
    <w:rsid w:val="006D66E1"/>
    <w:rsid w:val="006E1544"/>
    <w:rsid w:val="006E2156"/>
    <w:rsid w:val="006E3FBD"/>
    <w:rsid w:val="006E464E"/>
    <w:rsid w:val="006E5506"/>
    <w:rsid w:val="006E58AE"/>
    <w:rsid w:val="006E6B59"/>
    <w:rsid w:val="006E6DDE"/>
    <w:rsid w:val="006E7473"/>
    <w:rsid w:val="006F015E"/>
    <w:rsid w:val="006F03DC"/>
    <w:rsid w:val="006F09C5"/>
    <w:rsid w:val="006F1DA3"/>
    <w:rsid w:val="006F200A"/>
    <w:rsid w:val="006F40F4"/>
    <w:rsid w:val="006F6CFE"/>
    <w:rsid w:val="00702FA6"/>
    <w:rsid w:val="00703543"/>
    <w:rsid w:val="00704763"/>
    <w:rsid w:val="00705A5B"/>
    <w:rsid w:val="00706AEB"/>
    <w:rsid w:val="00707A3D"/>
    <w:rsid w:val="00707CB3"/>
    <w:rsid w:val="00711A9A"/>
    <w:rsid w:val="007120E8"/>
    <w:rsid w:val="00716AE3"/>
    <w:rsid w:val="007236C6"/>
    <w:rsid w:val="00724371"/>
    <w:rsid w:val="00725228"/>
    <w:rsid w:val="00726DFE"/>
    <w:rsid w:val="0073063D"/>
    <w:rsid w:val="00730FDD"/>
    <w:rsid w:val="00733453"/>
    <w:rsid w:val="00734281"/>
    <w:rsid w:val="0073478E"/>
    <w:rsid w:val="00734BE1"/>
    <w:rsid w:val="00735657"/>
    <w:rsid w:val="0073598E"/>
    <w:rsid w:val="00736B10"/>
    <w:rsid w:val="007402F4"/>
    <w:rsid w:val="00741036"/>
    <w:rsid w:val="0074154B"/>
    <w:rsid w:val="00741CD1"/>
    <w:rsid w:val="00741EBF"/>
    <w:rsid w:val="00742BC8"/>
    <w:rsid w:val="00742D60"/>
    <w:rsid w:val="0074381F"/>
    <w:rsid w:val="00743AB1"/>
    <w:rsid w:val="00745673"/>
    <w:rsid w:val="00745EB2"/>
    <w:rsid w:val="00747936"/>
    <w:rsid w:val="00752422"/>
    <w:rsid w:val="0075356D"/>
    <w:rsid w:val="00754CE1"/>
    <w:rsid w:val="007555C5"/>
    <w:rsid w:val="0075623E"/>
    <w:rsid w:val="00757A64"/>
    <w:rsid w:val="00761FCE"/>
    <w:rsid w:val="007622F1"/>
    <w:rsid w:val="00762567"/>
    <w:rsid w:val="00762A3E"/>
    <w:rsid w:val="00762C30"/>
    <w:rsid w:val="00764297"/>
    <w:rsid w:val="00765253"/>
    <w:rsid w:val="00770110"/>
    <w:rsid w:val="0077013F"/>
    <w:rsid w:val="00772166"/>
    <w:rsid w:val="0077226F"/>
    <w:rsid w:val="007722D2"/>
    <w:rsid w:val="0077299A"/>
    <w:rsid w:val="007737C9"/>
    <w:rsid w:val="00773B77"/>
    <w:rsid w:val="00776351"/>
    <w:rsid w:val="00776D60"/>
    <w:rsid w:val="00776FB1"/>
    <w:rsid w:val="00777C94"/>
    <w:rsid w:val="0078004C"/>
    <w:rsid w:val="00781523"/>
    <w:rsid w:val="00783E02"/>
    <w:rsid w:val="00785CDC"/>
    <w:rsid w:val="00787240"/>
    <w:rsid w:val="007929E5"/>
    <w:rsid w:val="00792DCD"/>
    <w:rsid w:val="00796E55"/>
    <w:rsid w:val="007A40E6"/>
    <w:rsid w:val="007A53C8"/>
    <w:rsid w:val="007A5FE6"/>
    <w:rsid w:val="007A6BD1"/>
    <w:rsid w:val="007B06CA"/>
    <w:rsid w:val="007B0F44"/>
    <w:rsid w:val="007B1D28"/>
    <w:rsid w:val="007B350F"/>
    <w:rsid w:val="007B54CE"/>
    <w:rsid w:val="007B571C"/>
    <w:rsid w:val="007B5DD4"/>
    <w:rsid w:val="007B5E88"/>
    <w:rsid w:val="007B625B"/>
    <w:rsid w:val="007B630F"/>
    <w:rsid w:val="007B7B8D"/>
    <w:rsid w:val="007C04B3"/>
    <w:rsid w:val="007C0BEE"/>
    <w:rsid w:val="007C14E2"/>
    <w:rsid w:val="007C1821"/>
    <w:rsid w:val="007C1B87"/>
    <w:rsid w:val="007C4012"/>
    <w:rsid w:val="007C512F"/>
    <w:rsid w:val="007C5B83"/>
    <w:rsid w:val="007C60B7"/>
    <w:rsid w:val="007C6920"/>
    <w:rsid w:val="007C7B24"/>
    <w:rsid w:val="007D1F63"/>
    <w:rsid w:val="007D4C81"/>
    <w:rsid w:val="007D6102"/>
    <w:rsid w:val="007D68A9"/>
    <w:rsid w:val="007D72F1"/>
    <w:rsid w:val="007D7A85"/>
    <w:rsid w:val="007E2164"/>
    <w:rsid w:val="007E39AE"/>
    <w:rsid w:val="007F00CC"/>
    <w:rsid w:val="007F141B"/>
    <w:rsid w:val="007F1AAD"/>
    <w:rsid w:val="007F2521"/>
    <w:rsid w:val="007F40C7"/>
    <w:rsid w:val="007F6923"/>
    <w:rsid w:val="007F713D"/>
    <w:rsid w:val="00803C5C"/>
    <w:rsid w:val="008049A2"/>
    <w:rsid w:val="0080670F"/>
    <w:rsid w:val="00806CFF"/>
    <w:rsid w:val="00807187"/>
    <w:rsid w:val="00812BD0"/>
    <w:rsid w:val="00815FA3"/>
    <w:rsid w:val="00816D8A"/>
    <w:rsid w:val="00822F8C"/>
    <w:rsid w:val="00823037"/>
    <w:rsid w:val="0082364F"/>
    <w:rsid w:val="00824015"/>
    <w:rsid w:val="00825220"/>
    <w:rsid w:val="0082693D"/>
    <w:rsid w:val="008273B0"/>
    <w:rsid w:val="008278CB"/>
    <w:rsid w:val="00831360"/>
    <w:rsid w:val="008326D9"/>
    <w:rsid w:val="00832E0C"/>
    <w:rsid w:val="00834879"/>
    <w:rsid w:val="00836BB7"/>
    <w:rsid w:val="0083702B"/>
    <w:rsid w:val="00837CA5"/>
    <w:rsid w:val="00840587"/>
    <w:rsid w:val="008511AC"/>
    <w:rsid w:val="0085189C"/>
    <w:rsid w:val="008535F5"/>
    <w:rsid w:val="008548CF"/>
    <w:rsid w:val="008548E7"/>
    <w:rsid w:val="00854E8B"/>
    <w:rsid w:val="008554D7"/>
    <w:rsid w:val="00856BC3"/>
    <w:rsid w:val="0085720F"/>
    <w:rsid w:val="00860BF0"/>
    <w:rsid w:val="00864203"/>
    <w:rsid w:val="008727F8"/>
    <w:rsid w:val="00873E23"/>
    <w:rsid w:val="00874910"/>
    <w:rsid w:val="00874928"/>
    <w:rsid w:val="00876029"/>
    <w:rsid w:val="0087607F"/>
    <w:rsid w:val="008762C9"/>
    <w:rsid w:val="00876509"/>
    <w:rsid w:val="00876D2D"/>
    <w:rsid w:val="00877669"/>
    <w:rsid w:val="0087769C"/>
    <w:rsid w:val="0088091B"/>
    <w:rsid w:val="008819F3"/>
    <w:rsid w:val="0088310C"/>
    <w:rsid w:val="00883CF1"/>
    <w:rsid w:val="00883FD9"/>
    <w:rsid w:val="00884AC2"/>
    <w:rsid w:val="00885933"/>
    <w:rsid w:val="00890A99"/>
    <w:rsid w:val="008922A7"/>
    <w:rsid w:val="00896A84"/>
    <w:rsid w:val="008972A9"/>
    <w:rsid w:val="00897398"/>
    <w:rsid w:val="008A0B49"/>
    <w:rsid w:val="008A3E2A"/>
    <w:rsid w:val="008A4B06"/>
    <w:rsid w:val="008A71FA"/>
    <w:rsid w:val="008B0588"/>
    <w:rsid w:val="008B2019"/>
    <w:rsid w:val="008B2492"/>
    <w:rsid w:val="008B46C6"/>
    <w:rsid w:val="008B5A9B"/>
    <w:rsid w:val="008B6425"/>
    <w:rsid w:val="008B6FEC"/>
    <w:rsid w:val="008B77B6"/>
    <w:rsid w:val="008C0C8C"/>
    <w:rsid w:val="008C0E3C"/>
    <w:rsid w:val="008C103B"/>
    <w:rsid w:val="008C4879"/>
    <w:rsid w:val="008C5083"/>
    <w:rsid w:val="008C7DFC"/>
    <w:rsid w:val="008D0B50"/>
    <w:rsid w:val="008D0BD4"/>
    <w:rsid w:val="008D0D20"/>
    <w:rsid w:val="008D4C75"/>
    <w:rsid w:val="008D541F"/>
    <w:rsid w:val="008D5A81"/>
    <w:rsid w:val="008D5DDC"/>
    <w:rsid w:val="008E039C"/>
    <w:rsid w:val="008E0809"/>
    <w:rsid w:val="008E1D40"/>
    <w:rsid w:val="008E27C4"/>
    <w:rsid w:val="008E2C71"/>
    <w:rsid w:val="008E320B"/>
    <w:rsid w:val="008E3703"/>
    <w:rsid w:val="008F2CDC"/>
    <w:rsid w:val="008F3B8F"/>
    <w:rsid w:val="008F5B17"/>
    <w:rsid w:val="00901D18"/>
    <w:rsid w:val="00902DED"/>
    <w:rsid w:val="00902F27"/>
    <w:rsid w:val="00903999"/>
    <w:rsid w:val="00905EA5"/>
    <w:rsid w:val="0090651D"/>
    <w:rsid w:val="00906ECE"/>
    <w:rsid w:val="009071D8"/>
    <w:rsid w:val="009078A6"/>
    <w:rsid w:val="009104AB"/>
    <w:rsid w:val="00911566"/>
    <w:rsid w:val="00913CA6"/>
    <w:rsid w:val="009172A6"/>
    <w:rsid w:val="00923276"/>
    <w:rsid w:val="0092497A"/>
    <w:rsid w:val="00926ADA"/>
    <w:rsid w:val="00926B4C"/>
    <w:rsid w:val="00926C70"/>
    <w:rsid w:val="00932833"/>
    <w:rsid w:val="009348AF"/>
    <w:rsid w:val="00936188"/>
    <w:rsid w:val="00936854"/>
    <w:rsid w:val="00941822"/>
    <w:rsid w:val="009418B5"/>
    <w:rsid w:val="009419F0"/>
    <w:rsid w:val="00941B65"/>
    <w:rsid w:val="00942327"/>
    <w:rsid w:val="0094311C"/>
    <w:rsid w:val="00944482"/>
    <w:rsid w:val="00944751"/>
    <w:rsid w:val="0094490A"/>
    <w:rsid w:val="00945324"/>
    <w:rsid w:val="00946687"/>
    <w:rsid w:val="00952D90"/>
    <w:rsid w:val="00957AA8"/>
    <w:rsid w:val="00960D0E"/>
    <w:rsid w:val="00962CD8"/>
    <w:rsid w:val="00963F66"/>
    <w:rsid w:val="00964088"/>
    <w:rsid w:val="0096520A"/>
    <w:rsid w:val="009720C2"/>
    <w:rsid w:val="00972AE8"/>
    <w:rsid w:val="0097531B"/>
    <w:rsid w:val="00977B94"/>
    <w:rsid w:val="0098127F"/>
    <w:rsid w:val="00983807"/>
    <w:rsid w:val="0098517E"/>
    <w:rsid w:val="00985E0B"/>
    <w:rsid w:val="009878DC"/>
    <w:rsid w:val="00990E2E"/>
    <w:rsid w:val="00990E7C"/>
    <w:rsid w:val="009910A9"/>
    <w:rsid w:val="0099152E"/>
    <w:rsid w:val="009915EE"/>
    <w:rsid w:val="009923BF"/>
    <w:rsid w:val="009926AA"/>
    <w:rsid w:val="00997127"/>
    <w:rsid w:val="009A14E4"/>
    <w:rsid w:val="009A2DF9"/>
    <w:rsid w:val="009A4A17"/>
    <w:rsid w:val="009A4E21"/>
    <w:rsid w:val="009A606A"/>
    <w:rsid w:val="009A747B"/>
    <w:rsid w:val="009B0B30"/>
    <w:rsid w:val="009B10F8"/>
    <w:rsid w:val="009B340D"/>
    <w:rsid w:val="009B368D"/>
    <w:rsid w:val="009B436C"/>
    <w:rsid w:val="009B5E82"/>
    <w:rsid w:val="009B71BE"/>
    <w:rsid w:val="009B7DA0"/>
    <w:rsid w:val="009C01A0"/>
    <w:rsid w:val="009C19B9"/>
    <w:rsid w:val="009C2703"/>
    <w:rsid w:val="009C5EE0"/>
    <w:rsid w:val="009C645B"/>
    <w:rsid w:val="009C7320"/>
    <w:rsid w:val="009D1EDB"/>
    <w:rsid w:val="009D6688"/>
    <w:rsid w:val="009D7AB2"/>
    <w:rsid w:val="009D7BF0"/>
    <w:rsid w:val="009E0A5D"/>
    <w:rsid w:val="009E18C3"/>
    <w:rsid w:val="009E1A5D"/>
    <w:rsid w:val="009E1AC9"/>
    <w:rsid w:val="009E1CF8"/>
    <w:rsid w:val="009E1E91"/>
    <w:rsid w:val="009E25FF"/>
    <w:rsid w:val="009E2A05"/>
    <w:rsid w:val="009E3B88"/>
    <w:rsid w:val="009E59E4"/>
    <w:rsid w:val="009E6312"/>
    <w:rsid w:val="009E78B8"/>
    <w:rsid w:val="009E7F73"/>
    <w:rsid w:val="009F0080"/>
    <w:rsid w:val="009F0B0D"/>
    <w:rsid w:val="009F4BDC"/>
    <w:rsid w:val="009F572F"/>
    <w:rsid w:val="009F5C47"/>
    <w:rsid w:val="00A0034C"/>
    <w:rsid w:val="00A01F1A"/>
    <w:rsid w:val="00A02BD6"/>
    <w:rsid w:val="00A02D31"/>
    <w:rsid w:val="00A02EB9"/>
    <w:rsid w:val="00A03CFA"/>
    <w:rsid w:val="00A040C2"/>
    <w:rsid w:val="00A04CE2"/>
    <w:rsid w:val="00A0537B"/>
    <w:rsid w:val="00A071A8"/>
    <w:rsid w:val="00A073C5"/>
    <w:rsid w:val="00A116FB"/>
    <w:rsid w:val="00A11AD4"/>
    <w:rsid w:val="00A12C5F"/>
    <w:rsid w:val="00A13F71"/>
    <w:rsid w:val="00A14CB2"/>
    <w:rsid w:val="00A14DA7"/>
    <w:rsid w:val="00A15711"/>
    <w:rsid w:val="00A20004"/>
    <w:rsid w:val="00A221A1"/>
    <w:rsid w:val="00A23ED4"/>
    <w:rsid w:val="00A253E1"/>
    <w:rsid w:val="00A253FB"/>
    <w:rsid w:val="00A2592E"/>
    <w:rsid w:val="00A25F81"/>
    <w:rsid w:val="00A27463"/>
    <w:rsid w:val="00A3227B"/>
    <w:rsid w:val="00A32A4B"/>
    <w:rsid w:val="00A334FF"/>
    <w:rsid w:val="00A367F2"/>
    <w:rsid w:val="00A41391"/>
    <w:rsid w:val="00A41E94"/>
    <w:rsid w:val="00A42D4D"/>
    <w:rsid w:val="00A43385"/>
    <w:rsid w:val="00A46392"/>
    <w:rsid w:val="00A47E75"/>
    <w:rsid w:val="00A502A8"/>
    <w:rsid w:val="00A511DE"/>
    <w:rsid w:val="00A52A25"/>
    <w:rsid w:val="00A56D10"/>
    <w:rsid w:val="00A56E7B"/>
    <w:rsid w:val="00A60ACD"/>
    <w:rsid w:val="00A626AD"/>
    <w:rsid w:val="00A70A82"/>
    <w:rsid w:val="00A71474"/>
    <w:rsid w:val="00A73217"/>
    <w:rsid w:val="00A77470"/>
    <w:rsid w:val="00A77978"/>
    <w:rsid w:val="00A801C4"/>
    <w:rsid w:val="00A807A0"/>
    <w:rsid w:val="00A81D2F"/>
    <w:rsid w:val="00A82C4E"/>
    <w:rsid w:val="00A83BEF"/>
    <w:rsid w:val="00A8528D"/>
    <w:rsid w:val="00A857DC"/>
    <w:rsid w:val="00A858BA"/>
    <w:rsid w:val="00A85CA8"/>
    <w:rsid w:val="00A86859"/>
    <w:rsid w:val="00A86A02"/>
    <w:rsid w:val="00A86F4C"/>
    <w:rsid w:val="00A87A09"/>
    <w:rsid w:val="00A90D44"/>
    <w:rsid w:val="00A92EC4"/>
    <w:rsid w:val="00A941F4"/>
    <w:rsid w:val="00A950D7"/>
    <w:rsid w:val="00A972CF"/>
    <w:rsid w:val="00AA5C00"/>
    <w:rsid w:val="00AA638F"/>
    <w:rsid w:val="00AB250A"/>
    <w:rsid w:val="00AB2CE6"/>
    <w:rsid w:val="00AB332D"/>
    <w:rsid w:val="00AC1694"/>
    <w:rsid w:val="00AC24B9"/>
    <w:rsid w:val="00AC29EA"/>
    <w:rsid w:val="00AC2B5A"/>
    <w:rsid w:val="00AC2F36"/>
    <w:rsid w:val="00AC4850"/>
    <w:rsid w:val="00AC4996"/>
    <w:rsid w:val="00AC4CFB"/>
    <w:rsid w:val="00AC7539"/>
    <w:rsid w:val="00AD2416"/>
    <w:rsid w:val="00AD2CE8"/>
    <w:rsid w:val="00AD4277"/>
    <w:rsid w:val="00AE0643"/>
    <w:rsid w:val="00AE2F9B"/>
    <w:rsid w:val="00AE3944"/>
    <w:rsid w:val="00AE4109"/>
    <w:rsid w:val="00AE4C11"/>
    <w:rsid w:val="00AE7A9A"/>
    <w:rsid w:val="00AF2E29"/>
    <w:rsid w:val="00AF2F8F"/>
    <w:rsid w:val="00AF363D"/>
    <w:rsid w:val="00AF390B"/>
    <w:rsid w:val="00AF4740"/>
    <w:rsid w:val="00AF47C6"/>
    <w:rsid w:val="00AF6BD9"/>
    <w:rsid w:val="00AF6C75"/>
    <w:rsid w:val="00B04412"/>
    <w:rsid w:val="00B11017"/>
    <w:rsid w:val="00B113C4"/>
    <w:rsid w:val="00B12EF6"/>
    <w:rsid w:val="00B13248"/>
    <w:rsid w:val="00B133C2"/>
    <w:rsid w:val="00B13822"/>
    <w:rsid w:val="00B14035"/>
    <w:rsid w:val="00B14C8B"/>
    <w:rsid w:val="00B15BE1"/>
    <w:rsid w:val="00B16320"/>
    <w:rsid w:val="00B1658C"/>
    <w:rsid w:val="00B23D57"/>
    <w:rsid w:val="00B23E07"/>
    <w:rsid w:val="00B24A6F"/>
    <w:rsid w:val="00B25593"/>
    <w:rsid w:val="00B25BB5"/>
    <w:rsid w:val="00B3181B"/>
    <w:rsid w:val="00B348FD"/>
    <w:rsid w:val="00B404D0"/>
    <w:rsid w:val="00B434FB"/>
    <w:rsid w:val="00B442DD"/>
    <w:rsid w:val="00B44858"/>
    <w:rsid w:val="00B45FB3"/>
    <w:rsid w:val="00B472DA"/>
    <w:rsid w:val="00B47D4B"/>
    <w:rsid w:val="00B503FB"/>
    <w:rsid w:val="00B527C2"/>
    <w:rsid w:val="00B5289B"/>
    <w:rsid w:val="00B546E9"/>
    <w:rsid w:val="00B54BA7"/>
    <w:rsid w:val="00B5570E"/>
    <w:rsid w:val="00B56076"/>
    <w:rsid w:val="00B566A0"/>
    <w:rsid w:val="00B5779E"/>
    <w:rsid w:val="00B57824"/>
    <w:rsid w:val="00B6092C"/>
    <w:rsid w:val="00B61540"/>
    <w:rsid w:val="00B620FA"/>
    <w:rsid w:val="00B67C4D"/>
    <w:rsid w:val="00B70876"/>
    <w:rsid w:val="00B71727"/>
    <w:rsid w:val="00B71863"/>
    <w:rsid w:val="00B71EC1"/>
    <w:rsid w:val="00B72E6A"/>
    <w:rsid w:val="00B73231"/>
    <w:rsid w:val="00B7324E"/>
    <w:rsid w:val="00B732C0"/>
    <w:rsid w:val="00B756FB"/>
    <w:rsid w:val="00B7646A"/>
    <w:rsid w:val="00B764A5"/>
    <w:rsid w:val="00B76802"/>
    <w:rsid w:val="00B76884"/>
    <w:rsid w:val="00B77694"/>
    <w:rsid w:val="00B77E5A"/>
    <w:rsid w:val="00B80397"/>
    <w:rsid w:val="00B80491"/>
    <w:rsid w:val="00B8080D"/>
    <w:rsid w:val="00B8264A"/>
    <w:rsid w:val="00B82850"/>
    <w:rsid w:val="00B82EA6"/>
    <w:rsid w:val="00B830C7"/>
    <w:rsid w:val="00B9049C"/>
    <w:rsid w:val="00B91141"/>
    <w:rsid w:val="00B91BE5"/>
    <w:rsid w:val="00B91EFF"/>
    <w:rsid w:val="00B9415F"/>
    <w:rsid w:val="00B94637"/>
    <w:rsid w:val="00B94F62"/>
    <w:rsid w:val="00B9518B"/>
    <w:rsid w:val="00B96DF8"/>
    <w:rsid w:val="00BA0338"/>
    <w:rsid w:val="00BA12AE"/>
    <w:rsid w:val="00BA16C5"/>
    <w:rsid w:val="00BA4F69"/>
    <w:rsid w:val="00BA60EB"/>
    <w:rsid w:val="00BA7493"/>
    <w:rsid w:val="00BA7627"/>
    <w:rsid w:val="00BA7988"/>
    <w:rsid w:val="00BB045A"/>
    <w:rsid w:val="00BB1ACD"/>
    <w:rsid w:val="00BB1F71"/>
    <w:rsid w:val="00BB57E2"/>
    <w:rsid w:val="00BC0E5F"/>
    <w:rsid w:val="00BC1C5A"/>
    <w:rsid w:val="00BC2990"/>
    <w:rsid w:val="00BC2C60"/>
    <w:rsid w:val="00BC3566"/>
    <w:rsid w:val="00BC3715"/>
    <w:rsid w:val="00BC3E87"/>
    <w:rsid w:val="00BC4AFB"/>
    <w:rsid w:val="00BC5796"/>
    <w:rsid w:val="00BC65D4"/>
    <w:rsid w:val="00BD0098"/>
    <w:rsid w:val="00BD1660"/>
    <w:rsid w:val="00BD1E2C"/>
    <w:rsid w:val="00BD3CEC"/>
    <w:rsid w:val="00BD570A"/>
    <w:rsid w:val="00BD57BF"/>
    <w:rsid w:val="00BE0DD6"/>
    <w:rsid w:val="00BE3714"/>
    <w:rsid w:val="00BE4519"/>
    <w:rsid w:val="00BE5094"/>
    <w:rsid w:val="00BE7251"/>
    <w:rsid w:val="00BE7320"/>
    <w:rsid w:val="00BE7E61"/>
    <w:rsid w:val="00BF0B02"/>
    <w:rsid w:val="00BF0D1C"/>
    <w:rsid w:val="00BF17DF"/>
    <w:rsid w:val="00BF188A"/>
    <w:rsid w:val="00BF1959"/>
    <w:rsid w:val="00BF2108"/>
    <w:rsid w:val="00BF227D"/>
    <w:rsid w:val="00BF40E3"/>
    <w:rsid w:val="00BF434C"/>
    <w:rsid w:val="00BF5B18"/>
    <w:rsid w:val="00BF7033"/>
    <w:rsid w:val="00C02BC5"/>
    <w:rsid w:val="00C0492D"/>
    <w:rsid w:val="00C059C9"/>
    <w:rsid w:val="00C0605E"/>
    <w:rsid w:val="00C06283"/>
    <w:rsid w:val="00C06EBA"/>
    <w:rsid w:val="00C07444"/>
    <w:rsid w:val="00C07F90"/>
    <w:rsid w:val="00C1210F"/>
    <w:rsid w:val="00C14B31"/>
    <w:rsid w:val="00C14E58"/>
    <w:rsid w:val="00C15095"/>
    <w:rsid w:val="00C17BAB"/>
    <w:rsid w:val="00C2035E"/>
    <w:rsid w:val="00C22D64"/>
    <w:rsid w:val="00C25E08"/>
    <w:rsid w:val="00C3091E"/>
    <w:rsid w:val="00C31186"/>
    <w:rsid w:val="00C3356D"/>
    <w:rsid w:val="00C337EC"/>
    <w:rsid w:val="00C33837"/>
    <w:rsid w:val="00C33951"/>
    <w:rsid w:val="00C34E5C"/>
    <w:rsid w:val="00C3538C"/>
    <w:rsid w:val="00C37F33"/>
    <w:rsid w:val="00C41474"/>
    <w:rsid w:val="00C4199F"/>
    <w:rsid w:val="00C42BB4"/>
    <w:rsid w:val="00C46FB7"/>
    <w:rsid w:val="00C47DA2"/>
    <w:rsid w:val="00C51497"/>
    <w:rsid w:val="00C542DD"/>
    <w:rsid w:val="00C546CE"/>
    <w:rsid w:val="00C57037"/>
    <w:rsid w:val="00C60937"/>
    <w:rsid w:val="00C61819"/>
    <w:rsid w:val="00C62FC2"/>
    <w:rsid w:val="00C6450B"/>
    <w:rsid w:val="00C65BBC"/>
    <w:rsid w:val="00C6610D"/>
    <w:rsid w:val="00C7113C"/>
    <w:rsid w:val="00C72BDA"/>
    <w:rsid w:val="00C73DF6"/>
    <w:rsid w:val="00C748C4"/>
    <w:rsid w:val="00C7613C"/>
    <w:rsid w:val="00C77D20"/>
    <w:rsid w:val="00C8034E"/>
    <w:rsid w:val="00C812D0"/>
    <w:rsid w:val="00C82CD1"/>
    <w:rsid w:val="00C8458F"/>
    <w:rsid w:val="00C8616E"/>
    <w:rsid w:val="00C87D11"/>
    <w:rsid w:val="00C90320"/>
    <w:rsid w:val="00C92187"/>
    <w:rsid w:val="00C92C1C"/>
    <w:rsid w:val="00C933B7"/>
    <w:rsid w:val="00C93DA5"/>
    <w:rsid w:val="00C94975"/>
    <w:rsid w:val="00C95F31"/>
    <w:rsid w:val="00C9693D"/>
    <w:rsid w:val="00CA4479"/>
    <w:rsid w:val="00CA7327"/>
    <w:rsid w:val="00CB023B"/>
    <w:rsid w:val="00CB3059"/>
    <w:rsid w:val="00CB3517"/>
    <w:rsid w:val="00CB4931"/>
    <w:rsid w:val="00CB4C96"/>
    <w:rsid w:val="00CB5FE3"/>
    <w:rsid w:val="00CC0FC1"/>
    <w:rsid w:val="00CC28AB"/>
    <w:rsid w:val="00CC3F93"/>
    <w:rsid w:val="00CC47AB"/>
    <w:rsid w:val="00CC4846"/>
    <w:rsid w:val="00CC4903"/>
    <w:rsid w:val="00CC4F8C"/>
    <w:rsid w:val="00CC63E5"/>
    <w:rsid w:val="00CD092F"/>
    <w:rsid w:val="00CD225F"/>
    <w:rsid w:val="00CD2303"/>
    <w:rsid w:val="00CD2CEA"/>
    <w:rsid w:val="00CD6B80"/>
    <w:rsid w:val="00CD7851"/>
    <w:rsid w:val="00CD79C8"/>
    <w:rsid w:val="00CE0E7E"/>
    <w:rsid w:val="00CE25ED"/>
    <w:rsid w:val="00CE2FA1"/>
    <w:rsid w:val="00CE37E0"/>
    <w:rsid w:val="00CE3B85"/>
    <w:rsid w:val="00CE7AE6"/>
    <w:rsid w:val="00CF10A2"/>
    <w:rsid w:val="00CF1E9C"/>
    <w:rsid w:val="00CF2742"/>
    <w:rsid w:val="00CF2F81"/>
    <w:rsid w:val="00CF4FF8"/>
    <w:rsid w:val="00CF5168"/>
    <w:rsid w:val="00CF5426"/>
    <w:rsid w:val="00CF5C52"/>
    <w:rsid w:val="00CF652F"/>
    <w:rsid w:val="00CF6EBC"/>
    <w:rsid w:val="00D020DA"/>
    <w:rsid w:val="00D03EF0"/>
    <w:rsid w:val="00D05CEC"/>
    <w:rsid w:val="00D06AD8"/>
    <w:rsid w:val="00D073FA"/>
    <w:rsid w:val="00D115B5"/>
    <w:rsid w:val="00D11754"/>
    <w:rsid w:val="00D117AA"/>
    <w:rsid w:val="00D138C3"/>
    <w:rsid w:val="00D13D59"/>
    <w:rsid w:val="00D15AE6"/>
    <w:rsid w:val="00D15B06"/>
    <w:rsid w:val="00D164AE"/>
    <w:rsid w:val="00D200B1"/>
    <w:rsid w:val="00D20B67"/>
    <w:rsid w:val="00D2139E"/>
    <w:rsid w:val="00D21545"/>
    <w:rsid w:val="00D21A08"/>
    <w:rsid w:val="00D22CDA"/>
    <w:rsid w:val="00D22FD4"/>
    <w:rsid w:val="00D24835"/>
    <w:rsid w:val="00D255FF"/>
    <w:rsid w:val="00D26CB3"/>
    <w:rsid w:val="00D30635"/>
    <w:rsid w:val="00D30C3E"/>
    <w:rsid w:val="00D3134C"/>
    <w:rsid w:val="00D32A4F"/>
    <w:rsid w:val="00D33526"/>
    <w:rsid w:val="00D34252"/>
    <w:rsid w:val="00D357EC"/>
    <w:rsid w:val="00D35BC3"/>
    <w:rsid w:val="00D35BC7"/>
    <w:rsid w:val="00D35E15"/>
    <w:rsid w:val="00D367E8"/>
    <w:rsid w:val="00D368EF"/>
    <w:rsid w:val="00D4112F"/>
    <w:rsid w:val="00D4279B"/>
    <w:rsid w:val="00D446EF"/>
    <w:rsid w:val="00D45E44"/>
    <w:rsid w:val="00D46155"/>
    <w:rsid w:val="00D470ED"/>
    <w:rsid w:val="00D47D30"/>
    <w:rsid w:val="00D506B5"/>
    <w:rsid w:val="00D506C9"/>
    <w:rsid w:val="00D515D7"/>
    <w:rsid w:val="00D51E71"/>
    <w:rsid w:val="00D53166"/>
    <w:rsid w:val="00D53B33"/>
    <w:rsid w:val="00D54BDE"/>
    <w:rsid w:val="00D55122"/>
    <w:rsid w:val="00D57284"/>
    <w:rsid w:val="00D61D73"/>
    <w:rsid w:val="00D62BE3"/>
    <w:rsid w:val="00D6466B"/>
    <w:rsid w:val="00D65726"/>
    <w:rsid w:val="00D66F55"/>
    <w:rsid w:val="00D67D48"/>
    <w:rsid w:val="00D70CEA"/>
    <w:rsid w:val="00D71CC3"/>
    <w:rsid w:val="00D734D7"/>
    <w:rsid w:val="00D738C4"/>
    <w:rsid w:val="00D74FE4"/>
    <w:rsid w:val="00D750CC"/>
    <w:rsid w:val="00D751E0"/>
    <w:rsid w:val="00D803F3"/>
    <w:rsid w:val="00D833F7"/>
    <w:rsid w:val="00D846E2"/>
    <w:rsid w:val="00D85F57"/>
    <w:rsid w:val="00D85F61"/>
    <w:rsid w:val="00D90652"/>
    <w:rsid w:val="00D91BE9"/>
    <w:rsid w:val="00D93E88"/>
    <w:rsid w:val="00D948E5"/>
    <w:rsid w:val="00D97CCB"/>
    <w:rsid w:val="00DA1F1D"/>
    <w:rsid w:val="00DA1F6E"/>
    <w:rsid w:val="00DA2687"/>
    <w:rsid w:val="00DA3FB2"/>
    <w:rsid w:val="00DA667F"/>
    <w:rsid w:val="00DA6F0E"/>
    <w:rsid w:val="00DA76B1"/>
    <w:rsid w:val="00DA7CCD"/>
    <w:rsid w:val="00DB200E"/>
    <w:rsid w:val="00DB2E8F"/>
    <w:rsid w:val="00DB326F"/>
    <w:rsid w:val="00DB41BD"/>
    <w:rsid w:val="00DB6D92"/>
    <w:rsid w:val="00DC1449"/>
    <w:rsid w:val="00DC1B7E"/>
    <w:rsid w:val="00DC1E77"/>
    <w:rsid w:val="00DC39A2"/>
    <w:rsid w:val="00DC52EC"/>
    <w:rsid w:val="00DC5B39"/>
    <w:rsid w:val="00DC5D7E"/>
    <w:rsid w:val="00DC6309"/>
    <w:rsid w:val="00DC65EA"/>
    <w:rsid w:val="00DC67A0"/>
    <w:rsid w:val="00DC69DF"/>
    <w:rsid w:val="00DC6C18"/>
    <w:rsid w:val="00DC7ECF"/>
    <w:rsid w:val="00DD01E6"/>
    <w:rsid w:val="00DD2025"/>
    <w:rsid w:val="00DD3033"/>
    <w:rsid w:val="00DD3F15"/>
    <w:rsid w:val="00DD4824"/>
    <w:rsid w:val="00DD4A3A"/>
    <w:rsid w:val="00DD706D"/>
    <w:rsid w:val="00DD7C42"/>
    <w:rsid w:val="00DE0491"/>
    <w:rsid w:val="00DE119A"/>
    <w:rsid w:val="00DE36D2"/>
    <w:rsid w:val="00DE4556"/>
    <w:rsid w:val="00DE4792"/>
    <w:rsid w:val="00DE495D"/>
    <w:rsid w:val="00DE4BB2"/>
    <w:rsid w:val="00DE4DBA"/>
    <w:rsid w:val="00DE704E"/>
    <w:rsid w:val="00DF156D"/>
    <w:rsid w:val="00DF1AD1"/>
    <w:rsid w:val="00DF28BA"/>
    <w:rsid w:val="00DF2C50"/>
    <w:rsid w:val="00DF309A"/>
    <w:rsid w:val="00DF3E32"/>
    <w:rsid w:val="00DF49FF"/>
    <w:rsid w:val="00DF5464"/>
    <w:rsid w:val="00E0099B"/>
    <w:rsid w:val="00E00F70"/>
    <w:rsid w:val="00E01BF7"/>
    <w:rsid w:val="00E035E7"/>
    <w:rsid w:val="00E0509A"/>
    <w:rsid w:val="00E06A59"/>
    <w:rsid w:val="00E10212"/>
    <w:rsid w:val="00E108CA"/>
    <w:rsid w:val="00E10A8D"/>
    <w:rsid w:val="00E11DDD"/>
    <w:rsid w:val="00E11F53"/>
    <w:rsid w:val="00E123F0"/>
    <w:rsid w:val="00E1423A"/>
    <w:rsid w:val="00E169CF"/>
    <w:rsid w:val="00E17835"/>
    <w:rsid w:val="00E17C1E"/>
    <w:rsid w:val="00E205D1"/>
    <w:rsid w:val="00E20B6F"/>
    <w:rsid w:val="00E24BB0"/>
    <w:rsid w:val="00E26F0A"/>
    <w:rsid w:val="00E31629"/>
    <w:rsid w:val="00E32B82"/>
    <w:rsid w:val="00E32BFE"/>
    <w:rsid w:val="00E35287"/>
    <w:rsid w:val="00E40692"/>
    <w:rsid w:val="00E427A9"/>
    <w:rsid w:val="00E435D2"/>
    <w:rsid w:val="00E4409E"/>
    <w:rsid w:val="00E4651E"/>
    <w:rsid w:val="00E5148E"/>
    <w:rsid w:val="00E52EAA"/>
    <w:rsid w:val="00E52EC5"/>
    <w:rsid w:val="00E53D83"/>
    <w:rsid w:val="00E55135"/>
    <w:rsid w:val="00E56FA8"/>
    <w:rsid w:val="00E57948"/>
    <w:rsid w:val="00E61685"/>
    <w:rsid w:val="00E61860"/>
    <w:rsid w:val="00E61E11"/>
    <w:rsid w:val="00E63B8B"/>
    <w:rsid w:val="00E63D2F"/>
    <w:rsid w:val="00E649A0"/>
    <w:rsid w:val="00E66751"/>
    <w:rsid w:val="00E70593"/>
    <w:rsid w:val="00E7105D"/>
    <w:rsid w:val="00E76925"/>
    <w:rsid w:val="00E811DE"/>
    <w:rsid w:val="00E811E9"/>
    <w:rsid w:val="00E82457"/>
    <w:rsid w:val="00E8386B"/>
    <w:rsid w:val="00E83B79"/>
    <w:rsid w:val="00E84E7D"/>
    <w:rsid w:val="00E85C38"/>
    <w:rsid w:val="00E86413"/>
    <w:rsid w:val="00E87389"/>
    <w:rsid w:val="00E9182F"/>
    <w:rsid w:val="00E942E4"/>
    <w:rsid w:val="00E956C5"/>
    <w:rsid w:val="00E96EE1"/>
    <w:rsid w:val="00EA1CD6"/>
    <w:rsid w:val="00EA2F8E"/>
    <w:rsid w:val="00EA60C2"/>
    <w:rsid w:val="00EA65D4"/>
    <w:rsid w:val="00EB063D"/>
    <w:rsid w:val="00EB17F8"/>
    <w:rsid w:val="00EB301E"/>
    <w:rsid w:val="00EB7792"/>
    <w:rsid w:val="00EC090B"/>
    <w:rsid w:val="00EC295D"/>
    <w:rsid w:val="00EC31F7"/>
    <w:rsid w:val="00EC5BC5"/>
    <w:rsid w:val="00EC5D70"/>
    <w:rsid w:val="00ED5027"/>
    <w:rsid w:val="00ED55C3"/>
    <w:rsid w:val="00ED7518"/>
    <w:rsid w:val="00ED753F"/>
    <w:rsid w:val="00ED7765"/>
    <w:rsid w:val="00EE034A"/>
    <w:rsid w:val="00EE619C"/>
    <w:rsid w:val="00EE6B2B"/>
    <w:rsid w:val="00EE70F0"/>
    <w:rsid w:val="00EF01D0"/>
    <w:rsid w:val="00EF0479"/>
    <w:rsid w:val="00EF0FE5"/>
    <w:rsid w:val="00EF27C7"/>
    <w:rsid w:val="00EF5807"/>
    <w:rsid w:val="00EF7960"/>
    <w:rsid w:val="00EF7F98"/>
    <w:rsid w:val="00F00897"/>
    <w:rsid w:val="00F03F71"/>
    <w:rsid w:val="00F04D16"/>
    <w:rsid w:val="00F07F40"/>
    <w:rsid w:val="00F10023"/>
    <w:rsid w:val="00F11A04"/>
    <w:rsid w:val="00F11F01"/>
    <w:rsid w:val="00F12116"/>
    <w:rsid w:val="00F14A25"/>
    <w:rsid w:val="00F16CA5"/>
    <w:rsid w:val="00F16CB0"/>
    <w:rsid w:val="00F16CEF"/>
    <w:rsid w:val="00F17C80"/>
    <w:rsid w:val="00F21289"/>
    <w:rsid w:val="00F21358"/>
    <w:rsid w:val="00F22BC9"/>
    <w:rsid w:val="00F244D4"/>
    <w:rsid w:val="00F2577C"/>
    <w:rsid w:val="00F262A0"/>
    <w:rsid w:val="00F2791D"/>
    <w:rsid w:val="00F30338"/>
    <w:rsid w:val="00F35F95"/>
    <w:rsid w:val="00F40104"/>
    <w:rsid w:val="00F412C4"/>
    <w:rsid w:val="00F424D0"/>
    <w:rsid w:val="00F43EE4"/>
    <w:rsid w:val="00F44356"/>
    <w:rsid w:val="00F45559"/>
    <w:rsid w:val="00F4790E"/>
    <w:rsid w:val="00F51860"/>
    <w:rsid w:val="00F51FD5"/>
    <w:rsid w:val="00F5375C"/>
    <w:rsid w:val="00F5472F"/>
    <w:rsid w:val="00F55150"/>
    <w:rsid w:val="00F55CCB"/>
    <w:rsid w:val="00F55EC9"/>
    <w:rsid w:val="00F56296"/>
    <w:rsid w:val="00F571DD"/>
    <w:rsid w:val="00F57561"/>
    <w:rsid w:val="00F604AA"/>
    <w:rsid w:val="00F619DD"/>
    <w:rsid w:val="00F61CC7"/>
    <w:rsid w:val="00F62035"/>
    <w:rsid w:val="00F6225F"/>
    <w:rsid w:val="00F644CF"/>
    <w:rsid w:val="00F64613"/>
    <w:rsid w:val="00F66782"/>
    <w:rsid w:val="00F67EEE"/>
    <w:rsid w:val="00F707BE"/>
    <w:rsid w:val="00F70F64"/>
    <w:rsid w:val="00F7173B"/>
    <w:rsid w:val="00F72373"/>
    <w:rsid w:val="00F72473"/>
    <w:rsid w:val="00F7275C"/>
    <w:rsid w:val="00F72D0A"/>
    <w:rsid w:val="00F74727"/>
    <w:rsid w:val="00F75060"/>
    <w:rsid w:val="00F755CA"/>
    <w:rsid w:val="00F774DB"/>
    <w:rsid w:val="00F80240"/>
    <w:rsid w:val="00F8041B"/>
    <w:rsid w:val="00F80F72"/>
    <w:rsid w:val="00F811D6"/>
    <w:rsid w:val="00F82B9D"/>
    <w:rsid w:val="00F8306F"/>
    <w:rsid w:val="00F83C72"/>
    <w:rsid w:val="00F85ABE"/>
    <w:rsid w:val="00F86CCB"/>
    <w:rsid w:val="00F90A15"/>
    <w:rsid w:val="00F90A8F"/>
    <w:rsid w:val="00F92648"/>
    <w:rsid w:val="00F92C9D"/>
    <w:rsid w:val="00F938BB"/>
    <w:rsid w:val="00F95091"/>
    <w:rsid w:val="00F96D55"/>
    <w:rsid w:val="00F97BEF"/>
    <w:rsid w:val="00FA0663"/>
    <w:rsid w:val="00FA4BBE"/>
    <w:rsid w:val="00FA4DDB"/>
    <w:rsid w:val="00FA5027"/>
    <w:rsid w:val="00FA6399"/>
    <w:rsid w:val="00FA70AC"/>
    <w:rsid w:val="00FA74C3"/>
    <w:rsid w:val="00FB0099"/>
    <w:rsid w:val="00FB05D3"/>
    <w:rsid w:val="00FB24F3"/>
    <w:rsid w:val="00FB29E3"/>
    <w:rsid w:val="00FB4880"/>
    <w:rsid w:val="00FB49FE"/>
    <w:rsid w:val="00FB68BA"/>
    <w:rsid w:val="00FB6D53"/>
    <w:rsid w:val="00FB72DC"/>
    <w:rsid w:val="00FC154E"/>
    <w:rsid w:val="00FC26F9"/>
    <w:rsid w:val="00FC3176"/>
    <w:rsid w:val="00FC33DD"/>
    <w:rsid w:val="00FC3760"/>
    <w:rsid w:val="00FC3A6A"/>
    <w:rsid w:val="00FC4C39"/>
    <w:rsid w:val="00FD012D"/>
    <w:rsid w:val="00FD0C0C"/>
    <w:rsid w:val="00FD5925"/>
    <w:rsid w:val="00FD6A7C"/>
    <w:rsid w:val="00FE28BD"/>
    <w:rsid w:val="00FE2FDF"/>
    <w:rsid w:val="00FE3069"/>
    <w:rsid w:val="00FE37F1"/>
    <w:rsid w:val="00FE529A"/>
    <w:rsid w:val="00FE6799"/>
    <w:rsid w:val="00FE734E"/>
    <w:rsid w:val="00FE7568"/>
    <w:rsid w:val="00FE79B2"/>
    <w:rsid w:val="00FF1173"/>
    <w:rsid w:val="00FF172A"/>
    <w:rsid w:val="00FF2EDE"/>
    <w:rsid w:val="00FF434E"/>
    <w:rsid w:val="00FF4979"/>
    <w:rsid w:val="00FF6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55AC1F54-7C10-46A1-B16F-5EB376B4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944"/>
    <w:pPr>
      <w:spacing w:before="120" w:line="264" w:lineRule="auto"/>
      <w:jc w:val="both"/>
    </w:pPr>
    <w:rPr>
      <w:rFonts w:ascii="Arial" w:hAnsi="Arial" w:cs="Arial"/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9"/>
    <w:qFormat/>
    <w:rsid w:val="00B13248"/>
    <w:pPr>
      <w:keepNext/>
      <w:pageBreakBefore/>
      <w:numPr>
        <w:numId w:val="1"/>
      </w:numPr>
      <w:jc w:val="left"/>
      <w:outlineLvl w:val="0"/>
    </w:pPr>
    <w:rPr>
      <w:b/>
      <w:color w:val="C00000"/>
      <w:kern w:val="32"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9"/>
    <w:qFormat/>
    <w:rsid w:val="004F65F5"/>
    <w:pPr>
      <w:keepNext/>
      <w:numPr>
        <w:ilvl w:val="1"/>
        <w:numId w:val="1"/>
      </w:numPr>
      <w:spacing w:before="360"/>
      <w:outlineLvl w:val="1"/>
    </w:pPr>
    <w:rPr>
      <w:color w:val="C0000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4F65F5"/>
    <w:pPr>
      <w:keepNext/>
      <w:spacing w:before="240"/>
      <w:outlineLvl w:val="2"/>
    </w:pPr>
    <w:rPr>
      <w:b/>
      <w:bCs/>
      <w:color w:val="C0000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46AFD"/>
    <w:pPr>
      <w:keepNext/>
      <w:numPr>
        <w:ilvl w:val="3"/>
        <w:numId w:val="1"/>
      </w:numPr>
      <w:spacing w:before="360"/>
      <w:ind w:left="0"/>
      <w:outlineLvl w:val="3"/>
    </w:pPr>
    <w:rPr>
      <w:b/>
      <w:bCs/>
    </w:rPr>
  </w:style>
  <w:style w:type="paragraph" w:styleId="Nadpis5">
    <w:name w:val="heading 5"/>
    <w:basedOn w:val="Nadpis4"/>
    <w:next w:val="Normln"/>
    <w:link w:val="Nadpis5Char"/>
    <w:uiPriority w:val="99"/>
    <w:qFormat/>
    <w:rsid w:val="002D265A"/>
    <w:pPr>
      <w:numPr>
        <w:ilvl w:val="0"/>
        <w:numId w:val="0"/>
      </w:numPr>
      <w:spacing w:before="240" w:after="6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1C53F2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AC485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6E6D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locked/>
    <w:rsid w:val="001153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13248"/>
    <w:rPr>
      <w:rFonts w:ascii="Arial" w:hAnsi="Arial" w:cs="Arial"/>
      <w:b/>
      <w:color w:val="C00000"/>
      <w:kern w:val="32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F65F5"/>
    <w:rPr>
      <w:rFonts w:ascii="Arial" w:hAnsi="Arial" w:cs="Arial"/>
      <w:color w:val="C00000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F65F5"/>
    <w:rPr>
      <w:rFonts w:ascii="Arial" w:hAnsi="Arial" w:cs="Arial"/>
      <w:b/>
      <w:bCs/>
      <w:color w:val="C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6AFD"/>
    <w:rPr>
      <w:rFonts w:ascii="Arial" w:hAnsi="Arial" w:cs="Arial"/>
      <w:b/>
      <w:bCs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42CF8"/>
    <w:rPr>
      <w:rFonts w:ascii="Arial" w:hAnsi="Arial" w:cs="Arial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32B"/>
    <w:rPr>
      <w:rFonts w:asciiTheme="minorHAnsi" w:eastAsiaTheme="minorEastAsia" w:hAnsiTheme="minorHAnsi" w:cstheme="minorBidi"/>
      <w:b/>
      <w:bCs/>
    </w:rPr>
  </w:style>
  <w:style w:type="character" w:styleId="Hypertextovodkaz">
    <w:name w:val="Hyperlink"/>
    <w:basedOn w:val="Siln"/>
    <w:uiPriority w:val="99"/>
    <w:rsid w:val="00291569"/>
    <w:rPr>
      <w:rFonts w:eastAsiaTheme="minorEastAsia"/>
      <w:b w:val="0"/>
      <w:bCs/>
      <w:color w:val="0000FF"/>
      <w:u w:val="single"/>
    </w:rPr>
  </w:style>
  <w:style w:type="table" w:customStyle="1" w:styleId="Tabulka-obecn">
    <w:name w:val="Tabulka - obecná"/>
    <w:uiPriority w:val="99"/>
    <w:rsid w:val="00A32A4B"/>
    <w:pPr>
      <w:keepNext/>
      <w:spacing w:before="60" w:after="60"/>
    </w:pPr>
    <w:rPr>
      <w:rFonts w:ascii="Arial" w:hAnsi="Arial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b/>
        <w:bCs/>
        <w:color w:val="auto"/>
      </w:rPr>
      <w:tblPr/>
      <w:tcPr>
        <w:tcBorders>
          <w:bottom w:val="single" w:sz="4" w:space="0" w:color="000000"/>
        </w:tcBorders>
        <w:shd w:val="clear" w:color="auto" w:fill="D9D9D9"/>
      </w:tcPr>
    </w:tblStylePr>
  </w:style>
  <w:style w:type="paragraph" w:customStyle="1" w:styleId="Normln-odrkydvourovov">
    <w:name w:val="Normální - odrážky dvouúrovňové"/>
    <w:basedOn w:val="Normln"/>
    <w:link w:val="Normln-odrkydvourovovChar"/>
    <w:rsid w:val="00AE3944"/>
    <w:pPr>
      <w:numPr>
        <w:numId w:val="2"/>
      </w:numPr>
      <w:spacing w:before="0"/>
    </w:pPr>
  </w:style>
  <w:style w:type="character" w:customStyle="1" w:styleId="Normln-odrkydvourovovChar">
    <w:name w:val="Normální - odrážky dvouúrovňové Char"/>
    <w:basedOn w:val="Standardnpsmoodstavce"/>
    <w:link w:val="Normln-odrkydvourovov"/>
    <w:locked/>
    <w:rsid w:val="00AE3944"/>
    <w:rPr>
      <w:rFonts w:ascii="Arial" w:hAnsi="Arial" w:cs="Arial"/>
      <w:sz w:val="18"/>
      <w:szCs w:val="18"/>
    </w:rPr>
  </w:style>
  <w:style w:type="table" w:customStyle="1" w:styleId="Tabulka-loga">
    <w:name w:val="Tabulka - loga"/>
    <w:basedOn w:val="Tabulka-obecn"/>
    <w:uiPriority w:val="99"/>
    <w:rsid w:val="00BF17DF"/>
    <w:tblPr/>
    <w:tcPr>
      <w:shd w:val="clear" w:color="auto" w:fill="F3F3F3"/>
    </w:tcPr>
    <w:tblStylePr w:type="firstRow">
      <w:rPr>
        <w:b/>
        <w:bCs/>
        <w:color w:val="auto"/>
      </w:rPr>
      <w:tblPr/>
      <w:tcPr>
        <w:tcBorders>
          <w:bottom w:val="single" w:sz="4" w:space="0" w:color="000000"/>
        </w:tcBorders>
        <w:shd w:val="clear" w:color="auto" w:fill="D9D9D9"/>
      </w:tcPr>
    </w:tblStylePr>
    <w:tblStylePr w:type="firstCol">
      <w:tblPr/>
      <w:tcPr>
        <w:shd w:val="clear" w:color="auto" w:fill="FFFFFF"/>
      </w:tcPr>
    </w:tblStylePr>
  </w:style>
  <w:style w:type="paragraph" w:styleId="Zhlav">
    <w:name w:val="header"/>
    <w:basedOn w:val="Normln"/>
    <w:link w:val="ZhlavChar"/>
    <w:uiPriority w:val="99"/>
    <w:rsid w:val="00516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1032B"/>
    <w:rPr>
      <w:rFonts w:ascii="Arial" w:hAnsi="Arial" w:cs="Arial"/>
      <w:sz w:val="18"/>
      <w:szCs w:val="18"/>
    </w:rPr>
  </w:style>
  <w:style w:type="paragraph" w:styleId="Zpat">
    <w:name w:val="footer"/>
    <w:basedOn w:val="Normln"/>
    <w:link w:val="ZpatChar"/>
    <w:rsid w:val="008548E7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1032B"/>
    <w:rPr>
      <w:rFonts w:ascii="Arial" w:hAnsi="Arial" w:cs="Arial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rsid w:val="00DE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B56076"/>
    <w:rPr>
      <w:rFonts w:ascii="Courier New" w:hAnsi="Courier New" w:cs="Courier New"/>
    </w:rPr>
  </w:style>
  <w:style w:type="paragraph" w:customStyle="1" w:styleId="Popisektabulkyneboobrzku">
    <w:name w:val="Popisek tabulky nebo obrázku"/>
    <w:basedOn w:val="Normln"/>
    <w:link w:val="PopisektabulkyneboobrzkuChar"/>
    <w:uiPriority w:val="99"/>
    <w:rsid w:val="00F00897"/>
    <w:pPr>
      <w:spacing w:before="60"/>
      <w:jc w:val="left"/>
    </w:pPr>
    <w:rPr>
      <w:sz w:val="16"/>
      <w:szCs w:val="16"/>
    </w:rPr>
  </w:style>
  <w:style w:type="character" w:customStyle="1" w:styleId="PopisektabulkyneboobrzkuChar">
    <w:name w:val="Popisek tabulky nebo obrázku Char"/>
    <w:basedOn w:val="Standardnpsmoodstavce"/>
    <w:link w:val="Popisektabulkyneboobrzku"/>
    <w:uiPriority w:val="99"/>
    <w:locked/>
    <w:rsid w:val="00F00897"/>
    <w:rPr>
      <w:rFonts w:ascii="Arial" w:hAnsi="Arial" w:cs="Arial"/>
      <w:sz w:val="18"/>
      <w:szCs w:val="18"/>
      <w:lang w:val="cs-CZ" w:eastAsia="cs-CZ"/>
    </w:rPr>
  </w:style>
  <w:style w:type="paragraph" w:customStyle="1" w:styleId="BOXpopisek">
    <w:name w:val="BOX popisek"/>
    <w:basedOn w:val="Normln"/>
    <w:uiPriority w:val="99"/>
    <w:rsid w:val="00901D18"/>
    <w:pPr>
      <w:keepNext/>
      <w:tabs>
        <w:tab w:val="right" w:pos="9072"/>
      </w:tabs>
      <w:spacing w:before="240"/>
      <w:jc w:val="left"/>
    </w:pPr>
    <w:rPr>
      <w:rFonts w:ascii="Arial Black" w:hAnsi="Arial Black" w:cs="Arial Black"/>
      <w:caps/>
      <w:color w:val="C00000"/>
      <w:sz w:val="10"/>
      <w:szCs w:val="10"/>
    </w:rPr>
  </w:style>
  <w:style w:type="paragraph" w:customStyle="1" w:styleId="BOXporotce">
    <w:name w:val="BOX porotce"/>
    <w:basedOn w:val="Normln"/>
    <w:uiPriority w:val="99"/>
    <w:rsid w:val="006616D2"/>
    <w:pPr>
      <w:keepNext/>
      <w:keepLines/>
      <w:pBdr>
        <w:top w:val="single" w:sz="18" w:space="6" w:color="C0C0C0"/>
        <w:left w:val="single" w:sz="2" w:space="6" w:color="EAEAEA"/>
        <w:bottom w:val="single" w:sz="18" w:space="6" w:color="C0C0C0"/>
        <w:right w:val="single" w:sz="2" w:space="6" w:color="EAEAEA"/>
      </w:pBdr>
      <w:shd w:val="clear" w:color="auto" w:fill="EAEAEA"/>
      <w:tabs>
        <w:tab w:val="left" w:pos="1134"/>
      </w:tabs>
      <w:spacing w:before="0" w:after="240"/>
      <w:ind w:left="1134" w:right="142" w:hanging="992"/>
    </w:pPr>
  </w:style>
  <w:style w:type="character" w:customStyle="1" w:styleId="zvraznn">
    <w:name w:val="zvýraznění"/>
    <w:basedOn w:val="Standardnpsmoodstavce"/>
    <w:uiPriority w:val="99"/>
    <w:rsid w:val="000D7250"/>
    <w:rPr>
      <w:rFonts w:ascii="Arial Black" w:hAnsi="Arial Black" w:cs="Arial Black"/>
      <w:caps/>
      <w:spacing w:val="0"/>
      <w:sz w:val="14"/>
      <w:szCs w:val="14"/>
    </w:rPr>
  </w:style>
  <w:style w:type="character" w:customStyle="1" w:styleId="kd">
    <w:name w:val="kód"/>
    <w:basedOn w:val="Standardnpsmoodstavce"/>
    <w:uiPriority w:val="99"/>
    <w:rsid w:val="00A41E94"/>
    <w:rPr>
      <w:rFonts w:ascii="Courier New" w:hAnsi="Courier New" w:cs="Courier New"/>
      <w:b/>
      <w:bCs/>
      <w:color w:val="auto"/>
      <w:spacing w:val="0"/>
    </w:rPr>
  </w:style>
  <w:style w:type="character" w:customStyle="1" w:styleId="Znakypropoznmkupodarou">
    <w:name w:val="Znaky pro poznámku pod čarou"/>
    <w:basedOn w:val="Standardnpsmoodstavce"/>
    <w:uiPriority w:val="99"/>
    <w:rsid w:val="00C2035E"/>
    <w:rPr>
      <w:rFonts w:cs="Times New Roman"/>
      <w:sz w:val="14"/>
      <w:szCs w:val="14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270F68"/>
    <w:pPr>
      <w:widowControl w:val="0"/>
      <w:suppressAutoHyphens/>
      <w:spacing w:line="240" w:lineRule="auto"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032B"/>
    <w:rPr>
      <w:rFonts w:ascii="Arial" w:hAnsi="Arial" w:cs="Arial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AC4CFB"/>
    <w:pPr>
      <w:tabs>
        <w:tab w:val="right" w:leader="dot" w:pos="9061"/>
      </w:tabs>
      <w:spacing w:after="120"/>
    </w:pPr>
    <w:rPr>
      <w:b/>
      <w:bCs/>
      <w:noProof/>
      <w:color w:val="C00000"/>
      <w:sz w:val="21"/>
      <w:szCs w:val="21"/>
    </w:rPr>
  </w:style>
  <w:style w:type="paragraph" w:styleId="Obsah2">
    <w:name w:val="toc 2"/>
    <w:basedOn w:val="Normln"/>
    <w:next w:val="Normln"/>
    <w:autoRedefine/>
    <w:uiPriority w:val="39"/>
    <w:rsid w:val="00F95091"/>
    <w:pPr>
      <w:tabs>
        <w:tab w:val="right" w:leader="dot" w:pos="9061"/>
      </w:tabs>
      <w:spacing w:before="0" w:after="60"/>
      <w:ind w:left="425" w:hanging="425"/>
    </w:pPr>
  </w:style>
  <w:style w:type="paragraph" w:styleId="Obsah3">
    <w:name w:val="toc 3"/>
    <w:basedOn w:val="Normln"/>
    <w:next w:val="Normln"/>
    <w:autoRedefine/>
    <w:uiPriority w:val="99"/>
    <w:semiHidden/>
    <w:rsid w:val="00445D84"/>
    <w:pPr>
      <w:tabs>
        <w:tab w:val="right" w:leader="dot" w:pos="9061"/>
      </w:tabs>
      <w:spacing w:before="60" w:after="60"/>
      <w:ind w:left="1134" w:hanging="567"/>
    </w:pPr>
  </w:style>
  <w:style w:type="paragraph" w:styleId="Obsah4">
    <w:name w:val="toc 4"/>
    <w:basedOn w:val="Normln"/>
    <w:next w:val="Normln"/>
    <w:autoRedefine/>
    <w:uiPriority w:val="99"/>
    <w:semiHidden/>
    <w:rsid w:val="009172A6"/>
    <w:pPr>
      <w:tabs>
        <w:tab w:val="left" w:pos="2268"/>
        <w:tab w:val="right" w:leader="dot" w:pos="9061"/>
      </w:tabs>
      <w:spacing w:before="0" w:after="60"/>
      <w:ind w:left="1985" w:hanging="851"/>
    </w:pPr>
  </w:style>
  <w:style w:type="paragraph" w:styleId="Rozloendokumentu">
    <w:name w:val="Document Map"/>
    <w:basedOn w:val="Normln"/>
    <w:link w:val="RozloendokumentuChar"/>
    <w:uiPriority w:val="99"/>
    <w:semiHidden/>
    <w:rsid w:val="009361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1032B"/>
    <w:rPr>
      <w:sz w:val="0"/>
      <w:szCs w:val="0"/>
    </w:rPr>
  </w:style>
  <w:style w:type="table" w:styleId="Mkatabulky">
    <w:name w:val="Table Grid"/>
    <w:basedOn w:val="Normlntabulka"/>
    <w:uiPriority w:val="99"/>
    <w:rsid w:val="00EB301E"/>
    <w:pPr>
      <w:spacing w:before="120" w:line="264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ln"/>
    <w:uiPriority w:val="99"/>
    <w:rsid w:val="001C53F2"/>
    <w:pPr>
      <w:suppressLineNumbers/>
      <w:suppressAutoHyphens/>
      <w:spacing w:before="0" w:line="240" w:lineRule="auto"/>
    </w:pPr>
    <w:rPr>
      <w:sz w:val="20"/>
      <w:szCs w:val="20"/>
      <w:lang w:eastAsia="ar-SA"/>
    </w:rPr>
  </w:style>
  <w:style w:type="table" w:customStyle="1" w:styleId="57">
    <w:name w:val="57"/>
    <w:uiPriority w:val="99"/>
    <w:rsid w:val="002536B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  <w:tblPr>
      <w:tblStyleRowBandSize w:val="1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</w:style>
  <w:style w:type="paragraph" w:customStyle="1" w:styleId="Tituldokumentu">
    <w:name w:val="Titul dokumentu"/>
    <w:uiPriority w:val="99"/>
    <w:rsid w:val="001F5E5A"/>
    <w:pPr>
      <w:spacing w:before="1440"/>
      <w:jc w:val="center"/>
    </w:pPr>
    <w:rPr>
      <w:rFonts w:ascii="Arial Narrow" w:hAnsi="Arial Narrow" w:cs="Arial Narrow"/>
      <w:color w:val="C00000"/>
      <w:kern w:val="32"/>
      <w:sz w:val="72"/>
      <w:szCs w:val="72"/>
    </w:rPr>
  </w:style>
  <w:style w:type="paragraph" w:styleId="Odstavecseseznamem">
    <w:name w:val="List Paragraph"/>
    <w:basedOn w:val="Normln"/>
    <w:uiPriority w:val="99"/>
    <w:qFormat/>
    <w:rsid w:val="00B23E07"/>
    <w:pPr>
      <w:numPr>
        <w:ilvl w:val="1"/>
        <w:numId w:val="3"/>
      </w:numPr>
      <w:tabs>
        <w:tab w:val="clear" w:pos="1440"/>
        <w:tab w:val="num" w:pos="567"/>
      </w:tabs>
      <w:ind w:left="567" w:hanging="283"/>
    </w:pPr>
  </w:style>
  <w:style w:type="paragraph" w:customStyle="1" w:styleId="BOXvite">
    <w:name w:val="BOX vite"/>
    <w:basedOn w:val="BOXporotce"/>
    <w:uiPriority w:val="99"/>
    <w:rsid w:val="00D833F7"/>
    <w:pPr>
      <w:tabs>
        <w:tab w:val="clear" w:pos="1134"/>
      </w:tabs>
      <w:spacing w:after="0"/>
      <w:ind w:left="142" w:firstLine="0"/>
    </w:pPr>
  </w:style>
  <w:style w:type="paragraph" w:customStyle="1" w:styleId="BOXWebAward">
    <w:name w:val="BOX WebAward"/>
    <w:basedOn w:val="BOXvite"/>
    <w:uiPriority w:val="99"/>
    <w:rsid w:val="00D22CDA"/>
    <w:pPr>
      <w:keepNext w:val="0"/>
      <w:ind w:firstLine="4678"/>
      <w:jc w:val="left"/>
    </w:pPr>
  </w:style>
  <w:style w:type="paragraph" w:customStyle="1" w:styleId="BOXzjitnstav">
    <w:name w:val="BOX zjištěný stav"/>
    <w:basedOn w:val="Normln"/>
    <w:uiPriority w:val="99"/>
    <w:rsid w:val="00A253E1"/>
    <w:pPr>
      <w:keepLines/>
      <w:pBdr>
        <w:top w:val="single" w:sz="12" w:space="6" w:color="FF6600"/>
        <w:left w:val="single" w:sz="2" w:space="6" w:color="FFCC99"/>
        <w:bottom w:val="single" w:sz="12" w:space="6" w:color="FF6600"/>
        <w:right w:val="single" w:sz="2" w:space="6" w:color="FFCC99"/>
      </w:pBdr>
      <w:shd w:val="clear" w:color="auto" w:fill="FFCC99"/>
      <w:spacing w:before="0" w:after="240"/>
      <w:ind w:left="142" w:right="142"/>
      <w:jc w:val="left"/>
    </w:pPr>
  </w:style>
  <w:style w:type="paragraph" w:customStyle="1" w:styleId="Seznamsodrkami1">
    <w:name w:val="Seznam s odrážkami1"/>
    <w:basedOn w:val="Normln"/>
    <w:uiPriority w:val="99"/>
    <w:rsid w:val="009E0A5D"/>
    <w:pPr>
      <w:tabs>
        <w:tab w:val="num" w:pos="907"/>
      </w:tabs>
      <w:suppressAutoHyphens/>
      <w:spacing w:before="0" w:line="240" w:lineRule="auto"/>
      <w:ind w:left="907" w:hanging="340"/>
    </w:pPr>
    <w:rPr>
      <w:rFonts w:cs="Times New Roman"/>
      <w:sz w:val="24"/>
      <w:szCs w:val="24"/>
      <w:lang w:eastAsia="ar-SA"/>
    </w:rPr>
  </w:style>
  <w:style w:type="character" w:customStyle="1" w:styleId="Skrnot">
    <w:name w:val="Skrýnšot"/>
    <w:basedOn w:val="Standardnpsmoodstavce"/>
    <w:uiPriority w:val="99"/>
    <w:rsid w:val="004C5942"/>
    <w:rPr>
      <w:rFonts w:cs="Times New Roman"/>
      <w:bdr w:val="single" w:sz="4" w:space="0" w:color="auto"/>
    </w:rPr>
  </w:style>
  <w:style w:type="paragraph" w:customStyle="1" w:styleId="Podtituldokumentu">
    <w:name w:val="Podtitul dokumentu"/>
    <w:basedOn w:val="Tituldokumentu"/>
    <w:link w:val="PodtituldokumentuChar"/>
    <w:uiPriority w:val="99"/>
    <w:rsid w:val="00747936"/>
    <w:pPr>
      <w:spacing w:before="600"/>
    </w:pPr>
    <w:rPr>
      <w:sz w:val="52"/>
      <w:szCs w:val="52"/>
    </w:rPr>
  </w:style>
  <w:style w:type="character" w:customStyle="1" w:styleId="PodtituldokumentuChar">
    <w:name w:val="Podtitul dokumentu Char"/>
    <w:basedOn w:val="Standardnpsmoodstavce"/>
    <w:link w:val="Podtituldokumentu"/>
    <w:uiPriority w:val="99"/>
    <w:locked/>
    <w:rsid w:val="00747936"/>
    <w:rPr>
      <w:rFonts w:ascii="Arial Narrow" w:hAnsi="Arial Narrow" w:cs="Arial Narrow"/>
      <w:color w:val="C00000"/>
      <w:kern w:val="32"/>
      <w:sz w:val="52"/>
      <w:szCs w:val="52"/>
    </w:rPr>
  </w:style>
  <w:style w:type="paragraph" w:customStyle="1" w:styleId="Normln-odrkymezera">
    <w:name w:val="Normální - odrážky mezera"/>
    <w:basedOn w:val="Normln-odrkydvourovov"/>
    <w:qFormat/>
    <w:rsid w:val="00AE3944"/>
    <w:pPr>
      <w:spacing w:before="120"/>
      <w:ind w:left="568" w:hanging="284"/>
    </w:pPr>
  </w:style>
  <w:style w:type="character" w:styleId="Sledovanodkaz">
    <w:name w:val="FollowedHyperlink"/>
    <w:basedOn w:val="Standardnpsmoodstavce"/>
    <w:uiPriority w:val="99"/>
    <w:rsid w:val="000B7A0F"/>
    <w:rPr>
      <w:rFonts w:cs="Times New Roman"/>
      <w:color w:val="800080"/>
      <w:u w:val="single"/>
    </w:rPr>
  </w:style>
  <w:style w:type="paragraph" w:customStyle="1" w:styleId="Heading">
    <w:name w:val="Heading"/>
    <w:next w:val="Normln"/>
    <w:uiPriority w:val="99"/>
    <w:rsid w:val="003F5C04"/>
    <w:pPr>
      <w:keepNext/>
    </w:pPr>
    <w:rPr>
      <w:rFonts w:ascii="Helvetica" w:hAnsi="Helvetica" w:cs="Helvetica"/>
      <w:b/>
      <w:bCs/>
      <w:color w:val="000000"/>
      <w:sz w:val="36"/>
      <w:szCs w:val="36"/>
    </w:rPr>
  </w:style>
  <w:style w:type="paragraph" w:styleId="Prosttext">
    <w:name w:val="Plain Text"/>
    <w:basedOn w:val="Normln"/>
    <w:link w:val="ProsttextChar"/>
    <w:uiPriority w:val="99"/>
    <w:rsid w:val="00C33837"/>
    <w:pPr>
      <w:spacing w:before="0" w:line="240" w:lineRule="auto"/>
      <w:jc w:val="left"/>
    </w:pPr>
    <w:rPr>
      <w:rFonts w:ascii="Consolas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33837"/>
    <w:rPr>
      <w:rFonts w:ascii="Consolas" w:eastAsia="Times New Roman" w:hAnsi="Consolas" w:cs="Consolas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9F0B0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F0B0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B764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64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7646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64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7646A"/>
    <w:rPr>
      <w:rFonts w:ascii="Arial" w:hAnsi="Arial" w:cs="Arial"/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rsid w:val="00E40692"/>
    <w:pPr>
      <w:spacing w:before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E40692"/>
    <w:rPr>
      <w:rFonts w:ascii="Arial" w:hAnsi="Arial" w:cs="Arial"/>
    </w:rPr>
  </w:style>
  <w:style w:type="character" w:styleId="Odkaznavysvtlivky">
    <w:name w:val="endnote reference"/>
    <w:basedOn w:val="Standardnpsmoodstavce"/>
    <w:uiPriority w:val="99"/>
    <w:semiHidden/>
    <w:rsid w:val="00E40692"/>
    <w:rPr>
      <w:rFonts w:cs="Times New Roman"/>
      <w:vertAlign w:val="superscript"/>
    </w:rPr>
  </w:style>
  <w:style w:type="character" w:styleId="Znakapoznpodarou">
    <w:name w:val="footnote reference"/>
    <w:basedOn w:val="Standardnpsmoodstavce"/>
    <w:uiPriority w:val="99"/>
    <w:semiHidden/>
    <w:rsid w:val="00E40692"/>
    <w:rPr>
      <w:rFonts w:cs="Times New Roman"/>
      <w:vertAlign w:val="superscript"/>
    </w:rPr>
  </w:style>
  <w:style w:type="character" w:customStyle="1" w:styleId="Nadpis7Char">
    <w:name w:val="Nadpis 7 Char"/>
    <w:basedOn w:val="Standardnpsmoodstavce"/>
    <w:link w:val="Nadpis7"/>
    <w:rsid w:val="00AC485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ps">
    <w:name w:val="caps"/>
    <w:rsid w:val="00FD6A7C"/>
  </w:style>
  <w:style w:type="paragraph" w:styleId="Normlnweb">
    <w:name w:val="Normal (Web)"/>
    <w:basedOn w:val="Normln"/>
    <w:uiPriority w:val="99"/>
    <w:unhideWhenUsed/>
    <w:locked/>
    <w:rsid w:val="006F200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6F200A"/>
    <w:rPr>
      <w:b/>
      <w:bCs/>
    </w:rPr>
  </w:style>
  <w:style w:type="character" w:customStyle="1" w:styleId="Nadpis8Char">
    <w:name w:val="Nadpis 8 Char"/>
    <w:basedOn w:val="Standardnpsmoodstavce"/>
    <w:link w:val="Nadpis8"/>
    <w:rsid w:val="006E6D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Zdraznn">
    <w:name w:val="Emphasis"/>
    <w:basedOn w:val="Standardnpsmoodstavce"/>
    <w:uiPriority w:val="20"/>
    <w:qFormat/>
    <w:locked/>
    <w:rsid w:val="006E2156"/>
    <w:rPr>
      <w:i/>
      <w:iCs/>
    </w:rPr>
  </w:style>
  <w:style w:type="paragraph" w:customStyle="1" w:styleId="bold">
    <w:name w:val="bold"/>
    <w:basedOn w:val="Normln"/>
    <w:rsid w:val="0019478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1153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rihlasovatel">
    <w:name w:val="prihlasovatel"/>
    <w:basedOn w:val="Standardnpsmoodstavce"/>
    <w:rsid w:val="00BD1660"/>
  </w:style>
  <w:style w:type="table" w:styleId="Svtlstnovnzvraznn2">
    <w:name w:val="Light Shading Accent 2"/>
    <w:basedOn w:val="Normlntabulka"/>
    <w:uiPriority w:val="60"/>
    <w:rsid w:val="0037277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ednstnovn1zvraznn2">
    <w:name w:val="Medium Shading 1 Accent 2"/>
    <w:basedOn w:val="Normlntabulka"/>
    <w:uiPriority w:val="63"/>
    <w:rsid w:val="00B91EFF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6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36">
              <w:marLeft w:val="0"/>
              <w:marRight w:val="0"/>
              <w:marTop w:val="0"/>
              <w:marBottom w:val="0"/>
              <w:divBdr>
                <w:top w:val="single" w:sz="8" w:space="0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13309"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1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61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61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361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1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1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6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082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95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1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61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361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196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9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9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9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7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6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27">
              <w:marLeft w:val="0"/>
              <w:marRight w:val="0"/>
              <w:marTop w:val="0"/>
              <w:marBottom w:val="0"/>
              <w:divBdr>
                <w:top w:val="single" w:sz="8" w:space="0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171">
                  <w:marLeft w:val="0"/>
                  <w:marRight w:val="0"/>
                  <w:marTop w:val="0"/>
                  <w:marBottom w:val="0"/>
                  <w:divBdr>
                    <w:top w:val="single" w:sz="8" w:space="0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977">
              <w:marLeft w:val="0"/>
              <w:marRight w:val="0"/>
              <w:marTop w:val="0"/>
              <w:marBottom w:val="0"/>
              <w:divBdr>
                <w:top w:val="single" w:sz="8" w:space="0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8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96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61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4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24">
              <w:marLeft w:val="0"/>
              <w:marRight w:val="0"/>
              <w:marTop w:val="0"/>
              <w:marBottom w:val="0"/>
              <w:divBdr>
                <w:top w:val="single" w:sz="8" w:space="0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15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005">
                  <w:marLeft w:val="0"/>
                  <w:marRight w:val="0"/>
                  <w:marTop w:val="0"/>
                  <w:marBottom w:val="0"/>
                  <w:divBdr>
                    <w:top w:val="single" w:sz="8" w:space="0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19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61331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1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61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61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1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361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61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61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atra.cz" TargetMode="External"/><Relationship Id="rId18" Type="http://schemas.openxmlformats.org/officeDocument/2006/relationships/hyperlink" Target="http://www.hibrno.cz" TargetMode="External"/><Relationship Id="rId26" Type="http://schemas.openxmlformats.org/officeDocument/2006/relationships/hyperlink" Target="http://www.orioncokolada.cz" TargetMode="External"/><Relationship Id="rId39" Type="http://schemas.openxmlformats.org/officeDocument/2006/relationships/hyperlink" Target="http://www.predistribuce.cz" TargetMode="External"/><Relationship Id="rId21" Type="http://schemas.openxmlformats.org/officeDocument/2006/relationships/hyperlink" Target="http://www.loap.cz" TargetMode="External"/><Relationship Id="rId34" Type="http://schemas.openxmlformats.org/officeDocument/2006/relationships/hyperlink" Target="http://www.aktivni-vinne-sklepy.cz" TargetMode="External"/><Relationship Id="rId42" Type="http://schemas.openxmlformats.org/officeDocument/2006/relationships/hyperlink" Target="http://www.aukcejinak.cz" TargetMode="External"/><Relationship Id="rId47" Type="http://schemas.openxmlformats.org/officeDocument/2006/relationships/hyperlink" Target="http://www.aeropartner.cz" TargetMode="External"/><Relationship Id="rId50" Type="http://schemas.openxmlformats.org/officeDocument/2006/relationships/hyperlink" Target="http://www.facebook.com/jagermeister.cz" TargetMode="External"/><Relationship Id="rId55" Type="http://schemas.openxmlformats.org/officeDocument/2006/relationships/hyperlink" Target="http://www.tchiboblog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ltavea.cz" TargetMode="External"/><Relationship Id="rId17" Type="http://schemas.openxmlformats.org/officeDocument/2006/relationships/hyperlink" Target="http://www.aeropartner.cz" TargetMode="External"/><Relationship Id="rId25" Type="http://schemas.openxmlformats.org/officeDocument/2006/relationships/hyperlink" Target="http://www.bistroteka.labottega.cz" TargetMode="External"/><Relationship Id="rId33" Type="http://schemas.openxmlformats.org/officeDocument/2006/relationships/hyperlink" Target="http://www.globus.cz" TargetMode="External"/><Relationship Id="rId38" Type="http://schemas.openxmlformats.org/officeDocument/2006/relationships/hyperlink" Target="http://www.slavia-pojistovna.cz" TargetMode="External"/><Relationship Id="rId46" Type="http://schemas.openxmlformats.org/officeDocument/2006/relationships/hyperlink" Target="http://www.globus.cz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sob.cz" TargetMode="External"/><Relationship Id="rId20" Type="http://schemas.openxmlformats.org/officeDocument/2006/relationships/hyperlink" Target="https://travel.motejlek.com/" TargetMode="External"/><Relationship Id="rId29" Type="http://schemas.openxmlformats.org/officeDocument/2006/relationships/hyperlink" Target="http://www.lundegaard.eu/cs/" TargetMode="External"/><Relationship Id="rId41" Type="http://schemas.openxmlformats.org/officeDocument/2006/relationships/hyperlink" Target="http://www.wikov.cz" TargetMode="External"/><Relationship Id="rId54" Type="http://schemas.openxmlformats.org/officeDocument/2006/relationships/hyperlink" Target="http://www.pussywal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tanarok.cz" TargetMode="External"/><Relationship Id="rId24" Type="http://schemas.openxmlformats.org/officeDocument/2006/relationships/hyperlink" Target="http://www.unasplzenchutna.cz" TargetMode="External"/><Relationship Id="rId32" Type="http://schemas.openxmlformats.org/officeDocument/2006/relationships/hyperlink" Target="http://www.ave.cz" TargetMode="External"/><Relationship Id="rId37" Type="http://schemas.openxmlformats.org/officeDocument/2006/relationships/hyperlink" Target="http://www.allianz.cz" TargetMode="External"/><Relationship Id="rId40" Type="http://schemas.openxmlformats.org/officeDocument/2006/relationships/hyperlink" Target="http://www.cez.cz" TargetMode="External"/><Relationship Id="rId45" Type="http://schemas.openxmlformats.org/officeDocument/2006/relationships/hyperlink" Target="http://www.avonet.cz" TargetMode="External"/><Relationship Id="rId53" Type="http://schemas.openxmlformats.org/officeDocument/2006/relationships/hyperlink" Target="http://www.tvujtyp-demo.cz.inspirodev.cz/" TargetMode="External"/><Relationship Id="rId58" Type="http://schemas.openxmlformats.org/officeDocument/2006/relationships/hyperlink" Target="http://www.alza.cz/aplika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b.cz" TargetMode="External"/><Relationship Id="rId23" Type="http://schemas.openxmlformats.org/officeDocument/2006/relationships/hyperlink" Target="http://www.alza.cz" TargetMode="External"/><Relationship Id="rId28" Type="http://schemas.openxmlformats.org/officeDocument/2006/relationships/hyperlink" Target="http://www.h1.cz" TargetMode="External"/><Relationship Id="rId36" Type="http://schemas.openxmlformats.org/officeDocument/2006/relationships/hyperlink" Target="http://www.csobpoj.cz" TargetMode="External"/><Relationship Id="rId49" Type="http://schemas.openxmlformats.org/officeDocument/2006/relationships/hyperlink" Target="http://www.vodafone.cz" TargetMode="External"/><Relationship Id="rId57" Type="http://schemas.openxmlformats.org/officeDocument/2006/relationships/hyperlink" Target="http://www.rsts.cz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spa-hotel-imperial.cz" TargetMode="External"/><Relationship Id="rId31" Type="http://schemas.openxmlformats.org/officeDocument/2006/relationships/hyperlink" Target="http://www.lightstudio.cz" TargetMode="External"/><Relationship Id="rId44" Type="http://schemas.openxmlformats.org/officeDocument/2006/relationships/hyperlink" Target="http://www.sazkamobil.cz" TargetMode="External"/><Relationship Id="rId52" Type="http://schemas.openxmlformats.org/officeDocument/2006/relationships/hyperlink" Target="http://www.facebook.com/TmobileCz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rsts.cz" TargetMode="External"/><Relationship Id="rId22" Type="http://schemas.openxmlformats.org/officeDocument/2006/relationships/hyperlink" Target="http://www.fotoskoda.cz" TargetMode="External"/><Relationship Id="rId27" Type="http://schemas.openxmlformats.org/officeDocument/2006/relationships/hyperlink" Target="http://www.minion.cz" TargetMode="External"/><Relationship Id="rId30" Type="http://schemas.openxmlformats.org/officeDocument/2006/relationships/hyperlink" Target="http://www.artgen.cz" TargetMode="External"/><Relationship Id="rId35" Type="http://schemas.openxmlformats.org/officeDocument/2006/relationships/hyperlink" Target="http://www.sedlakinterier.cz" TargetMode="External"/><Relationship Id="rId43" Type="http://schemas.openxmlformats.org/officeDocument/2006/relationships/hyperlink" Target="http://www.vodafone.cz" TargetMode="External"/><Relationship Id="rId48" Type="http://schemas.openxmlformats.org/officeDocument/2006/relationships/hyperlink" Target="http://www.artgen.cz" TargetMode="External"/><Relationship Id="rId56" Type="http://schemas.openxmlformats.org/officeDocument/2006/relationships/hyperlink" Target="https://play.google.com/store/apps/details?id=cz.cd.mujvlak.an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facebook.com/vodafoneCZ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DF01-F0FB-41A9-8511-0277EFD0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8247</Characters>
  <Application>Microsoft Office Word</Application>
  <DocSecurity>4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Kompletní výsledky WebTop100</vt:lpstr>
    </vt:vector>
  </TitlesOfParts>
  <Company>AnFas, spol. s r. o.</Company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Kompletní výsledky WebTop100</dc:title>
  <dc:creator>Karolína Koucká</dc:creator>
  <cp:keywords>WebTop100;Výsledky</cp:keywords>
  <cp:lastModifiedBy>MVDr. Pavel Fiedler</cp:lastModifiedBy>
  <cp:revision>2</cp:revision>
  <cp:lastPrinted>2014-11-05T12:04:00Z</cp:lastPrinted>
  <dcterms:created xsi:type="dcterms:W3CDTF">2015-11-10T20:29:00Z</dcterms:created>
  <dcterms:modified xsi:type="dcterms:W3CDTF">2015-11-10T20:29:00Z</dcterms:modified>
</cp:coreProperties>
</file>